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60F3" w14:textId="77777777" w:rsidR="000714C4" w:rsidRDefault="000714C4" w:rsidP="004738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A9A88" wp14:editId="5047308B">
                <wp:simplePos x="0" y="0"/>
                <wp:positionH relativeFrom="column">
                  <wp:posOffset>-19050</wp:posOffset>
                </wp:positionH>
                <wp:positionV relativeFrom="paragraph">
                  <wp:posOffset>-50165</wp:posOffset>
                </wp:positionV>
                <wp:extent cx="5257800" cy="257175"/>
                <wp:effectExtent l="0" t="0" r="19050" b="28575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C3DE6" w14:textId="77777777" w:rsidR="000714C4" w:rsidRDefault="000714C4" w:rsidP="00927E3E">
                            <w:pPr>
                              <w:pStyle w:val="Ttol2"/>
                              <w:numPr>
                                <w:ilvl w:val="0"/>
                                <w:numId w:val="0"/>
                              </w:numPr>
                              <w:ind w:left="360" w:right="-58"/>
                              <w:jc w:val="center"/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SOL·LICITUD DEL PANELL “INFOPISCINES”</w:t>
                            </w:r>
                          </w:p>
                          <w:p w14:paraId="462F9059" w14:textId="77777777" w:rsidR="000714C4" w:rsidRDefault="000714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A9A88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-1.5pt;margin-top:-3.95pt;width:41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" fillcolor="#d9d9d9">
                <v:textbox>
                  <w:txbxContent>
                    <w:p w14:paraId="538C3DE6" w14:textId="77777777" w:rsidR="000714C4" w:rsidRDefault="000714C4" w:rsidP="00927E3E">
                      <w:pPr>
                        <w:pStyle w:val="Ttol2"/>
                        <w:numPr>
                          <w:ilvl w:val="0"/>
                          <w:numId w:val="0"/>
                        </w:numPr>
                        <w:ind w:left="360" w:right="-58"/>
                        <w:jc w:val="center"/>
                      </w:pPr>
                      <w:r>
                        <w:rPr>
                          <w:rFonts w:cs="Arial"/>
                          <w:sz w:val="24"/>
                        </w:rPr>
                        <w:t>SOL·LICITUD DEL PANELL “INFOPISCINES”</w:t>
                      </w:r>
                    </w:p>
                    <w:p w14:paraId="462F9059" w14:textId="77777777" w:rsidR="000714C4" w:rsidRDefault="000714C4"/>
                  </w:txbxContent>
                </v:textbox>
              </v:shape>
            </w:pict>
          </mc:Fallback>
        </mc:AlternateContent>
      </w:r>
    </w:p>
    <w:p w14:paraId="44611954" w14:textId="77777777" w:rsidR="000714C4" w:rsidRDefault="000714C4" w:rsidP="004738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C157731" w14:textId="77777777" w:rsidR="000A227C" w:rsidRPr="003F673F" w:rsidRDefault="00666298" w:rsidP="00473827">
      <w:pPr>
        <w:autoSpaceDE w:val="0"/>
        <w:autoSpaceDN w:val="0"/>
        <w:adjustRightInd w:val="0"/>
        <w:rPr>
          <w:rFonts w:cs="Arial"/>
          <w:bCs/>
          <w:i/>
          <w:color w:val="5F5F5F"/>
        </w:rPr>
      </w:pPr>
      <w:r>
        <w:rPr>
          <w:rFonts w:cs="Arial"/>
          <w:bCs/>
          <w:i/>
          <w:color w:val="5F5F5F"/>
        </w:rPr>
        <w:t xml:space="preserve">Destinataris: Municipis de menys de </w:t>
      </w:r>
      <w:r w:rsidR="00473827" w:rsidRPr="003F673F">
        <w:rPr>
          <w:rFonts w:cs="Arial"/>
          <w:bCs/>
          <w:i/>
          <w:color w:val="5F5F5F"/>
        </w:rPr>
        <w:t>300.000 habitants</w:t>
      </w:r>
    </w:p>
    <w:p w14:paraId="3E8A7E2C" w14:textId="77777777" w:rsidR="000A227C" w:rsidRDefault="000A227C" w:rsidP="000A227C">
      <w:pPr>
        <w:pStyle w:val="Textindependent"/>
        <w:rPr>
          <w:rFonts w:ascii="Arial" w:hAnsi="Arial" w:cs="Arial"/>
        </w:rPr>
      </w:pPr>
    </w:p>
    <w:p w14:paraId="621742FC" w14:textId="77777777" w:rsidR="003F673F" w:rsidRPr="000C4357" w:rsidRDefault="003F673F" w:rsidP="003F673F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C4357">
        <w:rPr>
          <w:rFonts w:cs="Arial"/>
          <w:b/>
          <w:bCs/>
          <w:sz w:val="22"/>
          <w:szCs w:val="22"/>
        </w:rPr>
        <w:t xml:space="preserve">Dades del sol·licitant </w:t>
      </w:r>
    </w:p>
    <w:p w14:paraId="3171B80E" w14:textId="77777777" w:rsidR="003F673F" w:rsidRPr="00623C9B" w:rsidRDefault="003F673F" w:rsidP="003F673F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861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482"/>
        <w:gridCol w:w="3131"/>
      </w:tblGrid>
      <w:tr w:rsidR="003F673F" w:rsidRPr="009B44E3" w14:paraId="3691D8EF" w14:textId="77777777" w:rsidTr="00E15609">
        <w:trPr>
          <w:trHeight w:val="340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72AECA3F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Ajuntament de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3F673F" w:rsidRPr="009B44E3" w14:paraId="61CB6846" w14:textId="77777777" w:rsidTr="00E15609">
        <w:trPr>
          <w:trHeight w:val="340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143C2105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Nom i cognoms responsable salut pública 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3F673F" w:rsidRPr="009B44E3" w14:paraId="77FDD475" w14:textId="77777777" w:rsidTr="00E15609">
        <w:trPr>
          <w:trHeight w:val="340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536C2CC1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Càrrec 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3F673F" w:rsidRPr="009B44E3" w14:paraId="433F2485" w14:textId="77777777" w:rsidTr="00E15609">
        <w:trPr>
          <w:trHeight w:val="340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5FCC7F5E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Nom i cognoms tècnic </w:t>
            </w:r>
            <w:r>
              <w:rPr>
                <w:rFonts w:ascii="Arial" w:hAnsi="Arial" w:cs="Arial"/>
                <w:sz w:val="20"/>
              </w:rPr>
              <w:t xml:space="preserve">referent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3F673F" w:rsidRPr="009B44E3" w14:paraId="1B7F08F0" w14:textId="77777777" w:rsidTr="00E15609">
        <w:trPr>
          <w:trHeight w:val="340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6868E751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Càrrec 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3F673F" w:rsidRPr="009B44E3" w14:paraId="43217D69" w14:textId="77777777" w:rsidTr="00E15609">
        <w:trPr>
          <w:trHeight w:val="340"/>
        </w:trPr>
        <w:tc>
          <w:tcPr>
            <w:tcW w:w="5482" w:type="dxa"/>
            <w:shd w:val="clear" w:color="auto" w:fill="auto"/>
            <w:vAlign w:val="center"/>
          </w:tcPr>
          <w:p w14:paraId="738691FC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Correu electrònic 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3131" w:type="dxa"/>
            <w:shd w:val="clear" w:color="auto" w:fill="auto"/>
            <w:vAlign w:val="center"/>
          </w:tcPr>
          <w:p w14:paraId="0C9B7699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Telèfon/s 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3F673F" w:rsidRPr="009B44E3" w14:paraId="75E68A81" w14:textId="77777777" w:rsidTr="00E15609">
        <w:trPr>
          <w:trHeight w:val="340"/>
        </w:trPr>
        <w:tc>
          <w:tcPr>
            <w:tcW w:w="5482" w:type="dxa"/>
            <w:shd w:val="clear" w:color="auto" w:fill="auto"/>
            <w:vAlign w:val="center"/>
          </w:tcPr>
          <w:p w14:paraId="76D4F6F7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Adreça postal 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131" w:type="dxa"/>
            <w:shd w:val="clear" w:color="auto" w:fill="auto"/>
            <w:vAlign w:val="center"/>
          </w:tcPr>
          <w:p w14:paraId="6313490E" w14:textId="77777777" w:rsidR="003F673F" w:rsidRPr="009B44E3" w:rsidRDefault="003F673F" w:rsidP="00E15609">
            <w:pPr>
              <w:pStyle w:val="Textindependent"/>
              <w:jc w:val="left"/>
              <w:rPr>
                <w:rFonts w:ascii="Arial" w:hAnsi="Arial" w:cs="Arial"/>
                <w:sz w:val="20"/>
              </w:rPr>
            </w:pPr>
            <w:r w:rsidRPr="009B44E3">
              <w:rPr>
                <w:rFonts w:ascii="Arial" w:hAnsi="Arial" w:cs="Arial"/>
                <w:sz w:val="20"/>
              </w:rPr>
              <w:t xml:space="preserve">Codi postal  </w:t>
            </w:r>
            <w:r w:rsidRPr="009B44E3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B44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4E3">
              <w:rPr>
                <w:rFonts w:ascii="Arial" w:hAnsi="Arial" w:cs="Arial"/>
                <w:sz w:val="20"/>
              </w:rPr>
            </w:r>
            <w:r w:rsidRPr="009B44E3">
              <w:rPr>
                <w:rFonts w:ascii="Arial" w:hAnsi="Arial" w:cs="Arial"/>
                <w:sz w:val="20"/>
              </w:rPr>
              <w:fldChar w:fldCharType="separate"/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noProof/>
                <w:sz w:val="20"/>
              </w:rPr>
              <w:t> </w:t>
            </w:r>
            <w:r w:rsidRPr="009B44E3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285C70B3" w14:textId="77777777" w:rsidR="003F673F" w:rsidRDefault="003F673F" w:rsidP="003F673F"/>
    <w:p w14:paraId="7D5C43FD" w14:textId="77777777" w:rsidR="00946998" w:rsidRDefault="00946998" w:rsidP="002A77D7">
      <w:pPr>
        <w:autoSpaceDE w:val="0"/>
        <w:autoSpaceDN w:val="0"/>
        <w:rPr>
          <w:sz w:val="18"/>
        </w:rPr>
      </w:pPr>
      <w:r>
        <w:rPr>
          <w:sz w:val="16"/>
          <w:szCs w:val="18"/>
        </w:rPr>
        <w:t xml:space="preserve">Les dades facilitades seran tractades per la Diputació de Barcelona per gestionar la vostra sol·licitud. Així mateix, us informem que no es farà cap cessió o transferència de les vostres dades i que podeu exercir els drets d'accés, rectificació, supressió, limitació o oposició al seu tractament, en els termes inclosos a la legislació vigent, a través de la </w:t>
      </w:r>
      <w:hyperlink r:id="rId8" w:tgtFrame="_blank" w:history="1">
        <w:r>
          <w:rPr>
            <w:rStyle w:val="Enlla"/>
            <w:sz w:val="16"/>
            <w:szCs w:val="18"/>
          </w:rPr>
          <w:t>Seu electrònica</w:t>
        </w:r>
      </w:hyperlink>
      <w:r>
        <w:rPr>
          <w:sz w:val="16"/>
          <w:szCs w:val="18"/>
        </w:rPr>
        <w:t xml:space="preserve"> o, presencialment, a les </w:t>
      </w:r>
      <w:hyperlink r:id="rId9" w:history="1">
        <w:r>
          <w:rPr>
            <w:rStyle w:val="Enlla"/>
            <w:sz w:val="16"/>
            <w:szCs w:val="18"/>
          </w:rPr>
          <w:t>oficines del Registre</w:t>
        </w:r>
      </w:hyperlink>
      <w:r>
        <w:rPr>
          <w:sz w:val="16"/>
          <w:szCs w:val="18"/>
        </w:rPr>
        <w:t>.</w:t>
      </w:r>
    </w:p>
    <w:p w14:paraId="57A92D41" w14:textId="77777777" w:rsidR="003F673F" w:rsidRPr="00CB539A" w:rsidRDefault="003F673F" w:rsidP="003F673F">
      <w:pPr>
        <w:autoSpaceDE w:val="0"/>
        <w:autoSpaceDN w:val="0"/>
        <w:adjustRightInd w:val="0"/>
        <w:rPr>
          <w:rStyle w:val="iceouttxt18"/>
          <w:color w:val="404040"/>
          <w:sz w:val="14"/>
          <w:szCs w:val="14"/>
        </w:rPr>
      </w:pPr>
    </w:p>
    <w:p w14:paraId="103A09A2" w14:textId="77777777" w:rsidR="003F673F" w:rsidRDefault="003F673F" w:rsidP="000A227C">
      <w:pPr>
        <w:pStyle w:val="Textindependent"/>
        <w:rPr>
          <w:rFonts w:ascii="Arial" w:hAnsi="Arial" w:cs="Arial"/>
        </w:rPr>
      </w:pPr>
    </w:p>
    <w:p w14:paraId="1D90385D" w14:textId="77777777" w:rsidR="00D014F7" w:rsidRDefault="00D014F7" w:rsidP="00D014F7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Nombre de panells (</w:t>
      </w:r>
      <w:r w:rsidR="000C4357">
        <w:rPr>
          <w:rFonts w:cs="Arial"/>
        </w:rPr>
        <w:t>Exclusivament</w:t>
      </w:r>
      <w:r w:rsidRPr="000C4357">
        <w:rPr>
          <w:rFonts w:cs="Arial"/>
        </w:rPr>
        <w:t xml:space="preserve"> per a instal·lacions de titularitat municipal. Resten excloses les piscines de titularitat privada.)</w:t>
      </w:r>
    </w:p>
    <w:p w14:paraId="40CEF737" w14:textId="77777777" w:rsidR="00D014F7" w:rsidRDefault="00D014F7" w:rsidP="00D014F7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D014F7" w:rsidRPr="00F34C82" w14:paraId="0AFAF563" w14:textId="77777777" w:rsidTr="00610939">
        <w:trPr>
          <w:trHeight w:val="434"/>
        </w:trPr>
        <w:tc>
          <w:tcPr>
            <w:tcW w:w="8644" w:type="dxa"/>
            <w:shd w:val="clear" w:color="auto" w:fill="auto"/>
            <w:vAlign w:val="center"/>
          </w:tcPr>
          <w:p w14:paraId="5EEED1FE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8A490F5" w14:textId="77777777" w:rsidR="00D014F7" w:rsidRDefault="00D014F7" w:rsidP="000A227C">
      <w:pPr>
        <w:pStyle w:val="Textindependent"/>
        <w:rPr>
          <w:rFonts w:ascii="Arial" w:hAnsi="Arial" w:cs="Arial"/>
        </w:rPr>
      </w:pPr>
    </w:p>
    <w:p w14:paraId="3C59F779" w14:textId="77777777" w:rsidR="00D014F7" w:rsidRDefault="00294E44" w:rsidP="00D014F7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Nom </w:t>
      </w:r>
      <w:r w:rsidR="000C4357">
        <w:rPr>
          <w:rFonts w:cs="Arial"/>
          <w:b/>
          <w:sz w:val="22"/>
          <w:szCs w:val="22"/>
        </w:rPr>
        <w:t>de la instal·lació</w:t>
      </w:r>
      <w:r w:rsidR="00D014F7">
        <w:rPr>
          <w:rFonts w:cs="Arial"/>
          <w:b/>
          <w:sz w:val="22"/>
          <w:szCs w:val="22"/>
        </w:rPr>
        <w:tab/>
      </w:r>
      <w:r w:rsidR="00D014F7">
        <w:rPr>
          <w:rFonts w:cs="Arial"/>
          <w:b/>
          <w:sz w:val="22"/>
          <w:szCs w:val="22"/>
        </w:rPr>
        <w:tab/>
      </w:r>
      <w:r w:rsidR="00D014F7">
        <w:rPr>
          <w:rFonts w:cs="Arial"/>
          <w:b/>
          <w:sz w:val="22"/>
          <w:szCs w:val="22"/>
        </w:rPr>
        <w:tab/>
      </w:r>
      <w:r w:rsidR="00D014F7">
        <w:rPr>
          <w:rFonts w:cs="Arial"/>
          <w:b/>
          <w:sz w:val="22"/>
          <w:szCs w:val="22"/>
        </w:rPr>
        <w:tab/>
      </w:r>
      <w:r w:rsidR="00D014F7">
        <w:rPr>
          <w:rFonts w:cs="Arial"/>
          <w:b/>
          <w:sz w:val="22"/>
          <w:szCs w:val="22"/>
        </w:rPr>
        <w:tab/>
        <w:t xml:space="preserve"> Adreça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014F7" w:rsidRPr="00F34C82" w14:paraId="11A5FD0F" w14:textId="77777777" w:rsidTr="00610939">
        <w:trPr>
          <w:trHeight w:val="302"/>
        </w:trPr>
        <w:tc>
          <w:tcPr>
            <w:tcW w:w="4322" w:type="dxa"/>
            <w:shd w:val="clear" w:color="auto" w:fill="auto"/>
            <w:vAlign w:val="center"/>
          </w:tcPr>
          <w:p w14:paraId="6277A915" w14:textId="77777777" w:rsidR="00D014F7" w:rsidRPr="006C2505" w:rsidRDefault="00D014F7" w:rsidP="00610939">
            <w:pPr>
              <w:rPr>
                <w:rFonts w:cs="Arial"/>
                <w:sz w:val="22"/>
                <w:szCs w:val="22"/>
              </w:rPr>
            </w:pPr>
            <w:r w:rsidRPr="006C2505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C250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Fonts w:cs="Arial"/>
                <w:sz w:val="22"/>
                <w:szCs w:val="22"/>
              </w:rPr>
            </w:r>
            <w:r w:rsidRPr="006C2505">
              <w:rPr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239E7973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014F7" w:rsidRPr="00F34C82" w14:paraId="39FC2BFC" w14:textId="77777777" w:rsidTr="00610939">
        <w:trPr>
          <w:trHeight w:val="278"/>
        </w:trPr>
        <w:tc>
          <w:tcPr>
            <w:tcW w:w="4322" w:type="dxa"/>
            <w:shd w:val="clear" w:color="auto" w:fill="auto"/>
            <w:vAlign w:val="center"/>
          </w:tcPr>
          <w:p w14:paraId="27E9D87B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5122AAB8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D014F7" w:rsidRPr="00F34C82" w14:paraId="341495B8" w14:textId="77777777" w:rsidTr="00610939">
        <w:trPr>
          <w:trHeight w:val="268"/>
        </w:trPr>
        <w:tc>
          <w:tcPr>
            <w:tcW w:w="4322" w:type="dxa"/>
            <w:shd w:val="clear" w:color="auto" w:fill="auto"/>
            <w:vAlign w:val="center"/>
          </w:tcPr>
          <w:p w14:paraId="1A3045E8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48F68336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014F7" w:rsidRPr="00F34C82" w14:paraId="2161C1C7" w14:textId="77777777" w:rsidTr="00610939">
        <w:trPr>
          <w:trHeight w:val="286"/>
        </w:trPr>
        <w:tc>
          <w:tcPr>
            <w:tcW w:w="4322" w:type="dxa"/>
            <w:shd w:val="clear" w:color="auto" w:fill="auto"/>
            <w:vAlign w:val="center"/>
          </w:tcPr>
          <w:p w14:paraId="14C08B4A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39AC4863" w14:textId="77777777" w:rsidR="00D014F7" w:rsidRPr="006C2505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noProof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E53B188" w14:textId="77777777" w:rsidR="00D014F7" w:rsidRPr="00382820" w:rsidRDefault="00D014F7" w:rsidP="00D014F7">
      <w:pPr>
        <w:rPr>
          <w:rFonts w:cs="Arial"/>
          <w:b/>
          <w:sz w:val="16"/>
          <w:szCs w:val="16"/>
        </w:rPr>
      </w:pPr>
    </w:p>
    <w:p w14:paraId="2BCE77C3" w14:textId="77777777" w:rsidR="00D014F7" w:rsidRDefault="00D014F7" w:rsidP="00D014F7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Adreça de lliurament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D014F7" w14:paraId="53120964" w14:textId="77777777" w:rsidTr="00610939">
        <w:trPr>
          <w:trHeight w:val="448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703" w14:textId="77777777" w:rsidR="00D014F7" w:rsidRPr="008B6974" w:rsidRDefault="00D014F7" w:rsidP="00610939">
            <w:pPr>
              <w:rPr>
                <w:rFonts w:cs="Arial"/>
                <w:b/>
                <w:sz w:val="22"/>
                <w:szCs w:val="22"/>
              </w:rPr>
            </w:pPr>
            <w:r w:rsidRPr="008B697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B697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8B6974">
              <w:rPr>
                <w:rFonts w:cs="Arial"/>
                <w:b/>
                <w:sz w:val="22"/>
                <w:szCs w:val="22"/>
              </w:rPr>
            </w:r>
            <w:r w:rsidRPr="008B697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8B697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8B697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8B697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8B697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8B697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8B6974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5FF3038" w14:textId="77777777" w:rsidR="00D014F7" w:rsidRDefault="00D014F7" w:rsidP="00D014F7">
      <w:pPr>
        <w:rPr>
          <w:rFonts w:cs="Arial"/>
          <w:sz w:val="22"/>
          <w:szCs w:val="22"/>
        </w:rPr>
      </w:pPr>
    </w:p>
    <w:p w14:paraId="59E9CDF3" w14:textId="77777777" w:rsidR="00473827" w:rsidRPr="004052B3" w:rsidRDefault="00473827" w:rsidP="00473827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Jo, </w:t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12"/>
      <w:r>
        <w:rPr>
          <w:rFonts w:cs="Arial"/>
          <w:color w:val="000000"/>
          <w:sz w:val="22"/>
          <w:szCs w:val="22"/>
        </w:rPr>
        <w:t xml:space="preserve"> </w:t>
      </w:r>
      <w:r w:rsidRPr="001F4F2C">
        <w:rPr>
          <w:rFonts w:cs="Arial"/>
          <w:i/>
          <w:color w:val="5F5F5F"/>
          <w:sz w:val="16"/>
          <w:szCs w:val="16"/>
        </w:rPr>
        <w:t>(nom i cognoms)</w:t>
      </w:r>
      <w:r w:rsidRPr="003825F7">
        <w:rPr>
          <w:rFonts w:cs="Arial"/>
          <w:color w:val="000000"/>
          <w:sz w:val="22"/>
          <w:szCs w:val="22"/>
        </w:rPr>
        <w:t xml:space="preserve"> com a </w:t>
      </w:r>
      <w:r>
        <w:rPr>
          <w:rFonts w:cs="Arial"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cs="Arial"/>
          <w:color w:val="000000"/>
          <w:sz w:val="22"/>
          <w:szCs w:val="22"/>
        </w:rPr>
        <w:instrText xml:space="preserve"> FORMTEXT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separate"/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noProof/>
          <w:color w:val="000000"/>
          <w:sz w:val="22"/>
          <w:szCs w:val="22"/>
        </w:rPr>
        <w:t> </w:t>
      </w:r>
      <w:r>
        <w:rPr>
          <w:rFonts w:cs="Arial"/>
          <w:color w:val="000000"/>
          <w:sz w:val="22"/>
          <w:szCs w:val="22"/>
        </w:rPr>
        <w:fldChar w:fldCharType="end"/>
      </w:r>
      <w:bookmarkEnd w:id="13"/>
      <w:r>
        <w:rPr>
          <w:rFonts w:cs="Arial"/>
          <w:color w:val="000000"/>
          <w:sz w:val="22"/>
          <w:szCs w:val="22"/>
        </w:rPr>
        <w:t xml:space="preserve">  </w:t>
      </w:r>
      <w:r w:rsidRPr="001F4F2C">
        <w:rPr>
          <w:rFonts w:cs="Arial"/>
          <w:i/>
          <w:color w:val="5F5F5F"/>
          <w:sz w:val="18"/>
          <w:szCs w:val="18"/>
        </w:rPr>
        <w:t>(secretari / càrrec electe)</w:t>
      </w:r>
      <w:r>
        <w:rPr>
          <w:rFonts w:cs="Arial"/>
          <w:color w:val="000000"/>
          <w:sz w:val="22"/>
          <w:szCs w:val="22"/>
        </w:rPr>
        <w:t xml:space="preserve"> de l’ens</w:t>
      </w:r>
      <w:r w:rsidRPr="003825F7">
        <w:rPr>
          <w:rFonts w:cs="Arial"/>
          <w:color w:val="000000"/>
          <w:sz w:val="22"/>
          <w:szCs w:val="22"/>
        </w:rPr>
        <w:t>, f</w:t>
      </w:r>
      <w:r w:rsidRPr="003825F7">
        <w:rPr>
          <w:rFonts w:cs="Arial"/>
          <w:sz w:val="22"/>
          <w:szCs w:val="22"/>
        </w:rPr>
        <w:t xml:space="preserve">aig constar que la </w:t>
      </w:r>
      <w:r>
        <w:rPr>
          <w:rFonts w:cs="Arial"/>
          <w:sz w:val="22"/>
          <w:szCs w:val="22"/>
        </w:rPr>
        <w:t>present sol·licitud</w:t>
      </w:r>
      <w:r w:rsidRPr="003825F7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>’ajusta a les necessitats de l’a</w:t>
      </w:r>
      <w:r w:rsidRPr="003825F7">
        <w:rPr>
          <w:rFonts w:cs="Arial"/>
          <w:sz w:val="22"/>
          <w:szCs w:val="22"/>
        </w:rPr>
        <w:t>juntament en aquest àmbit.</w:t>
      </w:r>
    </w:p>
    <w:p w14:paraId="798EDBFC" w14:textId="77777777" w:rsidR="000C4357" w:rsidRDefault="000C4357" w:rsidP="00D014F7">
      <w:pPr>
        <w:pStyle w:val="Textindependent"/>
        <w:spacing w:before="240" w:line="240" w:lineRule="auto"/>
        <w:rPr>
          <w:rFonts w:ascii="Arial" w:hAnsi="Arial" w:cs="Arial"/>
          <w:szCs w:val="22"/>
        </w:rPr>
      </w:pPr>
    </w:p>
    <w:p w14:paraId="789A4449" w14:textId="77777777" w:rsidR="000A227C" w:rsidRDefault="00473827" w:rsidP="00D014F7">
      <w:pPr>
        <w:pStyle w:val="Textindependent"/>
        <w:spacing w:before="24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4"/>
      <w:r>
        <w:rPr>
          <w:rFonts w:ascii="Arial" w:hAnsi="Arial" w:cs="Arial"/>
          <w:szCs w:val="22"/>
        </w:rPr>
        <w:t xml:space="preserve">  </w:t>
      </w:r>
      <w:r w:rsidRPr="007F6E18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</w:t>
      </w:r>
      <w:r w:rsidRPr="007F6E1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5"/>
      <w:r>
        <w:rPr>
          <w:rFonts w:ascii="Arial" w:hAnsi="Arial" w:cs="Arial"/>
          <w:szCs w:val="22"/>
        </w:rPr>
        <w:t xml:space="preserve">  </w:t>
      </w:r>
      <w:r w:rsidR="000C4357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</w:t>
      </w:r>
      <w:r w:rsidRPr="007F6E18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6"/>
    </w:p>
    <w:p w14:paraId="2E847703" w14:textId="77777777" w:rsidR="002A77D7" w:rsidRDefault="002A77D7" w:rsidP="00D014F7">
      <w:pPr>
        <w:pStyle w:val="Textindependent"/>
        <w:spacing w:before="240" w:line="240" w:lineRule="auto"/>
        <w:rPr>
          <w:rFonts w:ascii="Arial" w:hAnsi="Arial" w:cs="Arial"/>
          <w:szCs w:val="22"/>
        </w:rPr>
      </w:pPr>
    </w:p>
    <w:p w14:paraId="02073433" w14:textId="7181D300" w:rsidR="002A77D7" w:rsidRPr="00D014F7" w:rsidRDefault="002A77D7" w:rsidP="002A77D7">
      <w:pPr>
        <w:pStyle w:val="Peu"/>
        <w:jc w:val="both"/>
      </w:pPr>
      <w:r w:rsidRPr="002A77D7">
        <w:rPr>
          <w:lang w:val="ca-ES" w:eastAsia="es-ES"/>
        </w:rPr>
        <w:t>Signar i trametre electrònicament al Servei de Salut Pública de la Diputació de Barcelona</w:t>
      </w:r>
      <w:r>
        <w:rPr>
          <w:lang w:val="ca-ES" w:eastAsia="es-ES"/>
        </w:rPr>
        <w:t>.</w:t>
      </w:r>
    </w:p>
    <w:sectPr w:rsidR="002A77D7" w:rsidRPr="00D014F7" w:rsidSect="002A77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40"/>
      <w:pgMar w:top="3402" w:right="1701" w:bottom="1135" w:left="1701" w:header="992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D8B0" w14:textId="77777777" w:rsidR="00126751" w:rsidRDefault="00126751">
      <w:r>
        <w:separator/>
      </w:r>
    </w:p>
  </w:endnote>
  <w:endnote w:type="continuationSeparator" w:id="0">
    <w:p w14:paraId="52CB97D1" w14:textId="77777777" w:rsidR="00126751" w:rsidRDefault="0012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DFB3" w14:textId="77777777" w:rsidR="00381938" w:rsidRDefault="0038193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498" w14:textId="77777777" w:rsidR="00381938" w:rsidRDefault="0038193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D139" w14:textId="1DEEF5EC" w:rsidR="002A77D7" w:rsidRDefault="00666298" w:rsidP="002A77D7">
    <w:pPr>
      <w:pStyle w:val="Peu"/>
      <w:jc w:val="right"/>
      <w:rPr>
        <w:i/>
        <w:color w:val="5F5F5F"/>
        <w:sz w:val="16"/>
        <w:szCs w:val="16"/>
        <w:lang w:val="ca-ES"/>
      </w:rPr>
    </w:pPr>
    <w:r w:rsidRPr="00077789">
      <w:rPr>
        <w:i/>
        <w:color w:val="5F5F5F"/>
        <w:sz w:val="16"/>
        <w:szCs w:val="16"/>
        <w:lang w:val="ca-ES"/>
      </w:rPr>
      <w:t xml:space="preserve">Unitat de Sanitat </w:t>
    </w:r>
    <w:r w:rsidR="000D7656">
      <w:rPr>
        <w:i/>
        <w:color w:val="5F5F5F"/>
        <w:sz w:val="16"/>
        <w:szCs w:val="16"/>
        <w:lang w:val="ca-ES"/>
      </w:rPr>
      <w:t>A</w:t>
    </w:r>
    <w:r w:rsidRPr="00077789">
      <w:rPr>
        <w:i/>
        <w:color w:val="5F5F5F"/>
        <w:sz w:val="16"/>
        <w:szCs w:val="16"/>
        <w:lang w:val="ca-ES"/>
      </w:rPr>
      <w:t>mbiental</w:t>
    </w:r>
  </w:p>
  <w:p w14:paraId="64A13EB1" w14:textId="3980FE81" w:rsidR="00666298" w:rsidRPr="00381938" w:rsidRDefault="00666298" w:rsidP="002A77D7">
    <w:pPr>
      <w:pStyle w:val="Peu"/>
      <w:jc w:val="right"/>
      <w:rPr>
        <w:iCs/>
        <w:color w:val="5F5F5F"/>
        <w:sz w:val="16"/>
        <w:szCs w:val="16"/>
        <w:lang w:val="ca-ES"/>
      </w:rPr>
    </w:pPr>
    <w:r w:rsidRPr="00381938">
      <w:rPr>
        <w:iCs/>
        <w:color w:val="5F5F5F"/>
        <w:sz w:val="16"/>
        <w:szCs w:val="16"/>
        <w:lang w:val="ca-ES"/>
      </w:rPr>
      <w:t xml:space="preserve">93 402 </w:t>
    </w:r>
    <w:r w:rsidR="001474D7" w:rsidRPr="00381938">
      <w:rPr>
        <w:iCs/>
        <w:color w:val="5F5F5F"/>
        <w:sz w:val="16"/>
        <w:szCs w:val="16"/>
        <w:lang w:val="ca-ES"/>
      </w:rPr>
      <w:t>24 6</w:t>
    </w:r>
    <w:r w:rsidR="002A77D7" w:rsidRPr="00381938">
      <w:rPr>
        <w:iCs/>
        <w:color w:val="5F5F5F"/>
        <w:sz w:val="16"/>
        <w:szCs w:val="16"/>
        <w:lang w:val="ca-ES"/>
      </w:rPr>
      <w:t>8</w:t>
    </w:r>
  </w:p>
  <w:p w14:paraId="44B6D6CA" w14:textId="29397DC4" w:rsidR="00381938" w:rsidRPr="00381938" w:rsidRDefault="00381938" w:rsidP="002A77D7">
    <w:pPr>
      <w:pStyle w:val="Peu"/>
      <w:jc w:val="right"/>
      <w:rPr>
        <w:iCs/>
        <w:color w:val="5F5F5F"/>
        <w:sz w:val="16"/>
        <w:szCs w:val="16"/>
        <w:lang w:val="ca-ES"/>
      </w:rPr>
    </w:pPr>
    <w:r w:rsidRPr="00381938">
      <w:rPr>
        <w:iCs/>
        <w:color w:val="5F5F5F"/>
        <w:sz w:val="16"/>
        <w:szCs w:val="16"/>
        <w:lang w:val="ca-ES"/>
      </w:rPr>
      <w:t>ssp.sambiental@diba.cat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515B" w14:textId="77777777" w:rsidR="00126751" w:rsidRDefault="00126751">
      <w:r>
        <w:separator/>
      </w:r>
    </w:p>
  </w:footnote>
  <w:footnote w:type="continuationSeparator" w:id="0">
    <w:p w14:paraId="345FF26C" w14:textId="77777777" w:rsidR="00126751" w:rsidRDefault="0012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648B" w14:textId="77777777" w:rsidR="00381938" w:rsidRDefault="0038193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BC90" w14:textId="77777777" w:rsidR="00381938" w:rsidRDefault="0038193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112E" w14:textId="77777777" w:rsidR="00202062" w:rsidRPr="002A6065" w:rsidRDefault="00202062" w:rsidP="00F53720">
    <w:pPr>
      <w:pStyle w:val="Capalera"/>
      <w:spacing w:after="120"/>
      <w:ind w:left="5670" w:right="-1142"/>
      <w:rPr>
        <w:b/>
        <w:sz w:val="18"/>
        <w:lang w:val="ca-ES"/>
      </w:rPr>
    </w:pPr>
    <w:r w:rsidRPr="002A6065">
      <w:rPr>
        <w:b/>
        <w:noProof/>
        <w:sz w:val="18"/>
        <w:lang w:val="ca-ES" w:eastAsia="ca-ES"/>
      </w:rPr>
      <w:drawing>
        <wp:anchor distT="0" distB="0" distL="114300" distR="114300" simplePos="0" relativeHeight="251659264" behindDoc="0" locked="0" layoutInCell="1" allowOverlap="1" wp14:anchorId="4D25E4B2" wp14:editId="41C35482">
          <wp:simplePos x="0" y="0"/>
          <wp:positionH relativeFrom="column">
            <wp:posOffset>-360045</wp:posOffset>
          </wp:positionH>
          <wp:positionV relativeFrom="paragraph">
            <wp:posOffset>-191135</wp:posOffset>
          </wp:positionV>
          <wp:extent cx="1519200" cy="615600"/>
          <wp:effectExtent l="0" t="0" r="5080" b="0"/>
          <wp:wrapNone/>
          <wp:docPr id="1528866009" name="Imatge 1528866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 DB 2019 model Membret Generic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065">
      <w:rPr>
        <w:b/>
        <w:noProof/>
        <w:sz w:val="18"/>
        <w:lang w:val="ca-ES" w:eastAsia="ca-ES"/>
      </w:rPr>
      <w:t>Àrea de Comerç, Consum i Salut Pública</w:t>
    </w:r>
  </w:p>
  <w:p w14:paraId="3674D9DE" w14:textId="77777777" w:rsidR="00202062" w:rsidRPr="002A6065" w:rsidRDefault="00202062" w:rsidP="00F53720">
    <w:pPr>
      <w:pStyle w:val="Capalera"/>
      <w:ind w:left="5670" w:right="-1142"/>
      <w:rPr>
        <w:b/>
        <w:sz w:val="16"/>
        <w:lang w:val="ca-ES"/>
      </w:rPr>
    </w:pPr>
    <w:r w:rsidRPr="002A6065">
      <w:rPr>
        <w:b/>
        <w:sz w:val="16"/>
        <w:lang w:val="ca-ES"/>
      </w:rPr>
      <w:t xml:space="preserve">Salut Pública </w:t>
    </w:r>
  </w:p>
  <w:p w14:paraId="3BD6F06A" w14:textId="77777777" w:rsidR="00202062" w:rsidRPr="002A6065" w:rsidRDefault="00202062" w:rsidP="00F53720">
    <w:pPr>
      <w:pStyle w:val="Capalera"/>
      <w:spacing w:after="120"/>
      <w:ind w:left="5670" w:right="-1142"/>
      <w:rPr>
        <w:sz w:val="16"/>
        <w:lang w:val="ca-ES"/>
      </w:rPr>
    </w:pPr>
    <w:r w:rsidRPr="002A6065">
      <w:rPr>
        <w:sz w:val="16"/>
        <w:lang w:val="ca-ES"/>
      </w:rPr>
      <w:t>Gerència de Serveis de Salut Pública i Consum</w:t>
    </w:r>
  </w:p>
  <w:p w14:paraId="3BB5CEF3" w14:textId="77777777" w:rsidR="002A6065" w:rsidRPr="002A6065" w:rsidRDefault="002A6065" w:rsidP="002A6065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2A6065">
      <w:rPr>
        <w:rFonts w:ascii="Tahoma" w:hAnsi="Tahoma" w:cs="Tahoma"/>
        <w:sz w:val="14"/>
        <w:lang w:val="ca-ES"/>
      </w:rPr>
      <w:t>Recinte Mundet – Pavelló Migjorn</w:t>
    </w:r>
  </w:p>
  <w:p w14:paraId="48D1226F" w14:textId="3EBF37DD" w:rsidR="002A6065" w:rsidRPr="002A6065" w:rsidRDefault="002A6065" w:rsidP="002A6065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2A6065">
      <w:rPr>
        <w:rFonts w:ascii="Tahoma" w:hAnsi="Tahoma" w:cs="Tahoma"/>
        <w:sz w:val="14"/>
        <w:lang w:val="ca-ES"/>
      </w:rPr>
      <w:t>Carrer de l’Harmonia, 24</w:t>
    </w:r>
    <w:r w:rsidR="00381938">
      <w:rPr>
        <w:rFonts w:ascii="Tahoma" w:hAnsi="Tahoma" w:cs="Tahoma"/>
        <w:sz w:val="14"/>
        <w:lang w:val="ca-ES"/>
      </w:rPr>
      <w:t xml:space="preserve"> </w:t>
    </w:r>
    <w:r w:rsidRPr="002A6065">
      <w:rPr>
        <w:rFonts w:ascii="Tahoma" w:hAnsi="Tahoma" w:cs="Tahoma"/>
        <w:sz w:val="14"/>
        <w:lang w:val="ca-ES"/>
      </w:rPr>
      <w:t>- 08035 Barcelona</w:t>
    </w:r>
  </w:p>
  <w:p w14:paraId="1A22D438" w14:textId="505DE50F" w:rsidR="002A6065" w:rsidRPr="002A6065" w:rsidRDefault="002A6065" w:rsidP="002A6065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2A6065">
      <w:rPr>
        <w:rFonts w:ascii="Tahoma" w:hAnsi="Tahoma" w:cs="Tahoma"/>
        <w:sz w:val="14"/>
        <w:lang w:val="ca-ES"/>
      </w:rPr>
      <w:t xml:space="preserve">Tel. 934 022 468 </w:t>
    </w:r>
  </w:p>
  <w:p w14:paraId="76ECE1A9" w14:textId="736529F0" w:rsidR="004A6B90" w:rsidRPr="002A6065" w:rsidRDefault="002A6065" w:rsidP="0034351E">
    <w:pPr>
      <w:pStyle w:val="Capalera"/>
      <w:spacing w:line="180" w:lineRule="exact"/>
      <w:ind w:left="5670" w:right="-1142"/>
    </w:pPr>
    <w:r w:rsidRPr="002A6065">
      <w:rPr>
        <w:rFonts w:ascii="Tahoma" w:hAnsi="Tahoma" w:cs="Tahoma"/>
        <w:sz w:val="14"/>
        <w:lang w:val="ca-ES"/>
      </w:rPr>
      <w:t>s.salutp@diba.cat · www.diba.cat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280C"/>
    <w:multiLevelType w:val="multilevel"/>
    <w:tmpl w:val="F7D0A06E"/>
    <w:lvl w:ilvl="0">
      <w:start w:val="1"/>
      <w:numFmt w:val="upperRoman"/>
      <w:pStyle w:val="Ttol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74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9Se1f84lzD3SsrEaAD6uUxkk33NkEP0sxKNwUIXJZO3FKLVjZ+mKZq2QRY9C0RYqmkgKdoSbNIUVoZhUyJ5rw==" w:salt="47ELQNvrAoI6ixbWROQHV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ED6"/>
    <w:rsid w:val="000714C4"/>
    <w:rsid w:val="00082357"/>
    <w:rsid w:val="000A227C"/>
    <w:rsid w:val="000C4357"/>
    <w:rsid w:val="000D35BB"/>
    <w:rsid w:val="000D7656"/>
    <w:rsid w:val="00126751"/>
    <w:rsid w:val="00146D21"/>
    <w:rsid w:val="001474D7"/>
    <w:rsid w:val="001A4ED6"/>
    <w:rsid w:val="001E294B"/>
    <w:rsid w:val="00202062"/>
    <w:rsid w:val="00214AE6"/>
    <w:rsid w:val="00294E44"/>
    <w:rsid w:val="002A6065"/>
    <w:rsid w:val="002A77D7"/>
    <w:rsid w:val="002D1A2F"/>
    <w:rsid w:val="00320D3E"/>
    <w:rsid w:val="0034351E"/>
    <w:rsid w:val="00367642"/>
    <w:rsid w:val="00381938"/>
    <w:rsid w:val="003D1043"/>
    <w:rsid w:val="003F673F"/>
    <w:rsid w:val="00423C52"/>
    <w:rsid w:val="00473827"/>
    <w:rsid w:val="004A6B90"/>
    <w:rsid w:val="005270B3"/>
    <w:rsid w:val="0055623F"/>
    <w:rsid w:val="005703D9"/>
    <w:rsid w:val="0058603E"/>
    <w:rsid w:val="00590B3E"/>
    <w:rsid w:val="00666298"/>
    <w:rsid w:val="007069CD"/>
    <w:rsid w:val="008138C5"/>
    <w:rsid w:val="008376C2"/>
    <w:rsid w:val="00873993"/>
    <w:rsid w:val="008D3CAC"/>
    <w:rsid w:val="00946998"/>
    <w:rsid w:val="00980C30"/>
    <w:rsid w:val="00A35240"/>
    <w:rsid w:val="00A61C51"/>
    <w:rsid w:val="00A86F48"/>
    <w:rsid w:val="00B13897"/>
    <w:rsid w:val="00B85565"/>
    <w:rsid w:val="00BD1A21"/>
    <w:rsid w:val="00C51B1F"/>
    <w:rsid w:val="00CA6594"/>
    <w:rsid w:val="00CA6A4F"/>
    <w:rsid w:val="00CF43B2"/>
    <w:rsid w:val="00D014F7"/>
    <w:rsid w:val="00DF23F3"/>
    <w:rsid w:val="00E9715A"/>
    <w:rsid w:val="00EF1DE6"/>
    <w:rsid w:val="00F72BEC"/>
    <w:rsid w:val="00F964EF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8C5D59"/>
  <w15:docId w15:val="{3C8E5602-1D07-4512-9845-C2274DF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7C"/>
    <w:pPr>
      <w:jc w:val="both"/>
    </w:pPr>
    <w:rPr>
      <w:rFonts w:ascii="Arial" w:hAnsi="Arial"/>
      <w:lang w:val="ca-ES"/>
    </w:rPr>
  </w:style>
  <w:style w:type="paragraph" w:styleId="Ttol2">
    <w:name w:val="heading 2"/>
    <w:basedOn w:val="Normal"/>
    <w:next w:val="Normal"/>
    <w:link w:val="Ttol2Car"/>
    <w:qFormat/>
    <w:rsid w:val="000714C4"/>
    <w:pPr>
      <w:keepNext/>
      <w:numPr>
        <w:numId w:val="1"/>
      </w:numPr>
      <w:jc w:val="left"/>
      <w:outlineLvl w:val="1"/>
    </w:pPr>
    <w:rPr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CD6D43"/>
    <w:pPr>
      <w:tabs>
        <w:tab w:val="center" w:pos="4252"/>
        <w:tab w:val="right" w:pos="8504"/>
      </w:tabs>
      <w:jc w:val="left"/>
    </w:pPr>
    <w:rPr>
      <w:rFonts w:cs="Arial"/>
      <w:sz w:val="22"/>
      <w:szCs w:val="22"/>
      <w:lang w:val="es-ES_tradnl" w:eastAsia="es-ES_tradnl"/>
    </w:rPr>
  </w:style>
  <w:style w:type="paragraph" w:styleId="Peu">
    <w:name w:val="footer"/>
    <w:basedOn w:val="Normal"/>
    <w:link w:val="PeuCar"/>
    <w:uiPriority w:val="99"/>
    <w:rsid w:val="00CD6D43"/>
    <w:pPr>
      <w:tabs>
        <w:tab w:val="center" w:pos="4252"/>
        <w:tab w:val="right" w:pos="8504"/>
      </w:tabs>
      <w:jc w:val="left"/>
    </w:pPr>
    <w:rPr>
      <w:rFonts w:cs="Arial"/>
      <w:sz w:val="22"/>
      <w:szCs w:val="22"/>
      <w:lang w:val="es-ES_tradnl" w:eastAsia="es-ES_tradnl"/>
    </w:rPr>
  </w:style>
  <w:style w:type="character" w:styleId="Enlla">
    <w:name w:val="Hyperlink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5789A"/>
    <w:pPr>
      <w:jc w:val="left"/>
    </w:pPr>
    <w:rPr>
      <w:rFonts w:ascii="Lucida Grande" w:hAnsi="Lucida Grande" w:cs="Arial"/>
      <w:sz w:val="18"/>
      <w:szCs w:val="18"/>
      <w:lang w:val="es-ES_tradnl" w:eastAsia="es-ES_tradnl"/>
    </w:rPr>
  </w:style>
  <w:style w:type="character" w:customStyle="1" w:styleId="TextdeglobusCar">
    <w:name w:val="Text de globus Car"/>
    <w:link w:val="Textdeglobus"/>
    <w:uiPriority w:val="99"/>
    <w:semiHidden/>
    <w:rsid w:val="00E5789A"/>
    <w:rPr>
      <w:rFonts w:ascii="Lucida Grande" w:hAnsi="Lucida Grande"/>
      <w:sz w:val="18"/>
      <w:szCs w:val="18"/>
    </w:rPr>
  </w:style>
  <w:style w:type="character" w:customStyle="1" w:styleId="CapaleraCar">
    <w:name w:val="Capçalera Car"/>
    <w:link w:val="Capalera"/>
    <w:uiPriority w:val="99"/>
    <w:qFormat/>
    <w:rsid w:val="00CA6594"/>
    <w:rPr>
      <w:rFonts w:ascii="Arial" w:hAnsi="Arial" w:cs="Arial"/>
      <w:sz w:val="22"/>
      <w:szCs w:val="22"/>
      <w:lang w:val="es-ES_tradnl" w:eastAsia="es-ES_tradnl"/>
    </w:rPr>
  </w:style>
  <w:style w:type="paragraph" w:styleId="Textindependent">
    <w:name w:val="Body Text"/>
    <w:basedOn w:val="Normal"/>
    <w:link w:val="TextindependentCar"/>
    <w:rsid w:val="000A227C"/>
    <w:pPr>
      <w:spacing w:line="312" w:lineRule="auto"/>
    </w:pPr>
    <w:rPr>
      <w:rFonts w:ascii="Verdana" w:hAnsi="Verdana"/>
      <w:sz w:val="22"/>
    </w:rPr>
  </w:style>
  <w:style w:type="character" w:customStyle="1" w:styleId="TextindependentCar">
    <w:name w:val="Text independent Car"/>
    <w:basedOn w:val="Lletraperdefectedelpargraf"/>
    <w:link w:val="Textindependent"/>
    <w:rsid w:val="000A227C"/>
    <w:rPr>
      <w:rFonts w:ascii="Verdana" w:hAnsi="Verdana"/>
      <w:sz w:val="22"/>
      <w:lang w:val="ca-ES"/>
    </w:rPr>
  </w:style>
  <w:style w:type="table" w:styleId="Taulaambquadrcula">
    <w:name w:val="Table Grid"/>
    <w:basedOn w:val="Taulanormal"/>
    <w:rsid w:val="000A227C"/>
    <w:pPr>
      <w:jc w:val="both"/>
    </w:pPr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0A227C"/>
    <w:rPr>
      <w:rFonts w:ascii="Arial" w:hAnsi="Arial" w:cs="Arial"/>
      <w:sz w:val="22"/>
      <w:szCs w:val="22"/>
      <w:lang w:val="es-ES_tradnl" w:eastAsia="es-ES_tradnl"/>
    </w:rPr>
  </w:style>
  <w:style w:type="character" w:customStyle="1" w:styleId="iceouttxt18">
    <w:name w:val="iceouttxt18"/>
    <w:rsid w:val="00473827"/>
    <w:rPr>
      <w:rFonts w:ascii="Verdana" w:hAnsi="Verdana" w:hint="default"/>
    </w:rPr>
  </w:style>
  <w:style w:type="character" w:customStyle="1" w:styleId="Ttol2Car">
    <w:name w:val="Títol 2 Car"/>
    <w:basedOn w:val="Lletraperdefectedelpargraf"/>
    <w:link w:val="Ttol2"/>
    <w:rsid w:val="000714C4"/>
    <w:rPr>
      <w:rFonts w:ascii="Arial" w:hAnsi="Arial"/>
      <w:b/>
      <w:lang w:val="ca-ES"/>
    </w:rPr>
  </w:style>
  <w:style w:type="character" w:styleId="Textdelcontenidor">
    <w:name w:val="Placeholder Text"/>
    <w:uiPriority w:val="99"/>
    <w:semiHidden/>
    <w:rsid w:val="00D014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diba.cat/serveis-de-la-seu/proteccio-dad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iba.cat/web/registr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3D12-BF68-4C4B-B60E-83402B95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serranomp</dc:creator>
  <cp:lastModifiedBy>MARTINEZ DIEZ, ESTHER</cp:lastModifiedBy>
  <cp:revision>24</cp:revision>
  <cp:lastPrinted>2022-05-09T09:08:00Z</cp:lastPrinted>
  <dcterms:created xsi:type="dcterms:W3CDTF">2018-02-19T12:26:00Z</dcterms:created>
  <dcterms:modified xsi:type="dcterms:W3CDTF">2025-07-21T10:42:00Z</dcterms:modified>
</cp:coreProperties>
</file>