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2DB73" w14:textId="5390E061" w:rsidR="0061306A" w:rsidRDefault="0061306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59335BA" wp14:editId="5BA0BC02">
            <wp:extent cx="1438537" cy="48154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537" cy="48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2E0E6" w14:textId="02A026FF" w:rsidR="0061306A" w:rsidRPr="00A543CB" w:rsidRDefault="00A543CB" w:rsidP="00A543CB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9D2235"/>
          <w:sz w:val="36"/>
          <w:szCs w:val="36"/>
        </w:rPr>
        <w:t xml:space="preserve">Document núm. </w:t>
      </w:r>
      <w:r w:rsidR="00682C63">
        <w:rPr>
          <w:rFonts w:ascii="Arial" w:hAnsi="Arial" w:cs="Arial"/>
          <w:b/>
          <w:bCs/>
          <w:color w:val="9D2235"/>
          <w:sz w:val="36"/>
          <w:szCs w:val="36"/>
        </w:rPr>
        <w:t>2</w:t>
      </w:r>
      <w:r>
        <w:rPr>
          <w:rFonts w:ascii="Arial" w:hAnsi="Arial" w:cs="Arial"/>
          <w:b/>
          <w:bCs/>
          <w:color w:val="9D2235"/>
          <w:sz w:val="36"/>
          <w:szCs w:val="36"/>
        </w:rPr>
        <w:br/>
      </w:r>
      <w:r w:rsidR="00682C63" w:rsidRPr="00682C63">
        <w:rPr>
          <w:rFonts w:ascii="Arial" w:hAnsi="Arial" w:cs="Arial"/>
          <w:b/>
          <w:bCs/>
          <w:color w:val="9D2235"/>
          <w:sz w:val="36"/>
          <w:szCs w:val="36"/>
        </w:rPr>
        <w:t xml:space="preserve">Fitxa </w:t>
      </w:r>
      <w:r w:rsidR="00B937E5">
        <w:rPr>
          <w:rFonts w:ascii="Arial" w:hAnsi="Arial" w:cs="Arial"/>
          <w:b/>
          <w:bCs/>
          <w:color w:val="9D2235"/>
          <w:sz w:val="36"/>
          <w:szCs w:val="36"/>
        </w:rPr>
        <w:t xml:space="preserve">de </w:t>
      </w:r>
      <w:r w:rsidR="00682C63" w:rsidRPr="00682C63">
        <w:rPr>
          <w:rFonts w:ascii="Arial" w:hAnsi="Arial" w:cs="Arial"/>
          <w:b/>
          <w:bCs/>
          <w:color w:val="9D2235"/>
          <w:sz w:val="36"/>
          <w:szCs w:val="36"/>
        </w:rPr>
        <w:t>dades bancàries del cedent</w:t>
      </w:r>
      <w:r w:rsidR="00682C63">
        <w:rPr>
          <w:rFonts w:ascii="Arial" w:hAnsi="Arial" w:cs="Arial"/>
          <w:b/>
          <w:bCs/>
          <w:color w:val="9D2235"/>
          <w:sz w:val="36"/>
          <w:szCs w:val="36"/>
        </w:rPr>
        <w:br/>
      </w:r>
      <w:r w:rsidR="00682C63" w:rsidRPr="00682C63">
        <w:rPr>
          <w:rFonts w:ascii="Arial" w:hAnsi="Arial" w:cs="Arial"/>
          <w:b/>
          <w:bCs/>
          <w:color w:val="9D2235"/>
          <w:sz w:val="36"/>
          <w:szCs w:val="36"/>
        </w:rPr>
        <w:t>o titular de l</w:t>
      </w:r>
      <w:r w:rsidR="00B937E5">
        <w:rPr>
          <w:rFonts w:ascii="Arial" w:hAnsi="Arial" w:cs="Arial"/>
          <w:b/>
          <w:bCs/>
          <w:color w:val="9D2235"/>
          <w:sz w:val="36"/>
          <w:szCs w:val="36"/>
        </w:rPr>
        <w:t>’</w:t>
      </w:r>
      <w:r w:rsidR="00682C63" w:rsidRPr="00682C63">
        <w:rPr>
          <w:rFonts w:ascii="Arial" w:hAnsi="Arial" w:cs="Arial"/>
          <w:b/>
          <w:bCs/>
          <w:color w:val="9D2235"/>
          <w:sz w:val="36"/>
          <w:szCs w:val="36"/>
        </w:rPr>
        <w:t>autorització</w:t>
      </w:r>
    </w:p>
    <w:p w14:paraId="14D4F0D1" w14:textId="353B8B5D" w:rsidR="00F31BEB" w:rsidRDefault="00A543CB" w:rsidP="006D641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9D2235"/>
        </w:rPr>
        <w:t xml:space="preserve">Dades </w:t>
      </w:r>
      <w:r w:rsidR="00F05504" w:rsidRPr="00F05504">
        <w:rPr>
          <w:rFonts w:ascii="Arial" w:hAnsi="Arial" w:cs="Arial"/>
          <w:b/>
          <w:bCs/>
          <w:color w:val="9D2235"/>
        </w:rPr>
        <w:t>de la persona titular de l</w:t>
      </w:r>
      <w:r w:rsidR="00B937E5">
        <w:rPr>
          <w:rFonts w:ascii="Arial" w:hAnsi="Arial" w:cs="Arial"/>
          <w:b/>
          <w:bCs/>
          <w:color w:val="9D2235"/>
        </w:rPr>
        <w:t>’</w:t>
      </w:r>
      <w:r w:rsidR="00F05504" w:rsidRPr="00F05504">
        <w:rPr>
          <w:rFonts w:ascii="Arial" w:hAnsi="Arial" w:cs="Arial"/>
          <w:b/>
          <w:bCs/>
          <w:color w:val="9D2235"/>
        </w:rPr>
        <w:t xml:space="preserve">autorització </w:t>
      </w:r>
      <w:r w:rsidR="00B937E5">
        <w:rPr>
          <w:rFonts w:ascii="Arial" w:hAnsi="Arial" w:cs="Arial"/>
          <w:b/>
          <w:bCs/>
          <w:color w:val="9D2235"/>
        </w:rPr>
        <w:t>que s’ha de</w:t>
      </w:r>
      <w:r w:rsidR="00F05504" w:rsidRPr="00F05504">
        <w:rPr>
          <w:rFonts w:ascii="Arial" w:hAnsi="Arial" w:cs="Arial"/>
          <w:b/>
          <w:bCs/>
          <w:color w:val="9D2235"/>
        </w:rPr>
        <w:t xml:space="preserve"> transmetre </w:t>
      </w:r>
      <w:r w:rsidR="00000000">
        <w:rPr>
          <w:rFonts w:ascii="Arial" w:hAnsi="Arial" w:cs="Arial"/>
        </w:rPr>
        <w:pict w14:anchorId="240778C8">
          <v:rect id="_x0000_i1025" style="width:481.9pt;height:1.5pt" o:hralign="center" o:hrstd="t" o:hrnoshade="t" o:hr="t" fillcolor="#9d2235" stroked="f"/>
        </w:pict>
      </w:r>
    </w:p>
    <w:p w14:paraId="26418236" w14:textId="318DC509" w:rsidR="00F31BEB" w:rsidRDefault="00D86651" w:rsidP="006D6419">
      <w:pPr>
        <w:spacing w:line="240" w:lineRule="auto"/>
        <w:rPr>
          <w:rFonts w:ascii="Arial" w:hAnsi="Arial" w:cs="Arial"/>
          <w:b/>
          <w:bCs/>
        </w:rPr>
      </w:pPr>
      <w:r w:rsidRPr="00D86651">
        <w:rPr>
          <w:rFonts w:ascii="Arial" w:hAnsi="Arial" w:cs="Arial"/>
          <w:b/>
          <w:bCs/>
        </w:rPr>
        <w:t>Titular de l</w:t>
      </w:r>
      <w:r w:rsidR="00B937E5">
        <w:rPr>
          <w:rFonts w:ascii="Arial" w:hAnsi="Arial" w:cs="Arial"/>
          <w:b/>
          <w:bCs/>
        </w:rPr>
        <w:t>’</w:t>
      </w:r>
      <w:r w:rsidRPr="00D86651">
        <w:rPr>
          <w:rFonts w:ascii="Arial" w:hAnsi="Arial" w:cs="Arial"/>
          <w:b/>
          <w:bCs/>
        </w:rPr>
        <w:t>autorització: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85"/>
        <w:gridCol w:w="3117"/>
        <w:gridCol w:w="284"/>
        <w:gridCol w:w="2970"/>
      </w:tblGrid>
      <w:tr w:rsidR="00F05504" w14:paraId="0E742CA5" w14:textId="77777777" w:rsidTr="00CA65B3">
        <w:tc>
          <w:tcPr>
            <w:tcW w:w="9628" w:type="dxa"/>
            <w:gridSpan w:val="5"/>
          </w:tcPr>
          <w:p w14:paraId="64403668" w14:textId="77777777" w:rsidR="00F05504" w:rsidRDefault="00F05504" w:rsidP="004557D0">
            <w:pPr>
              <w:spacing w:line="360" w:lineRule="auto"/>
              <w:rPr>
                <w:rFonts w:ascii="Arial" w:hAnsi="Arial" w:cs="Arial"/>
              </w:rPr>
            </w:pPr>
            <w:r w:rsidRPr="005408DA">
              <w:rPr>
                <w:rFonts w:ascii="Arial" w:hAnsi="Arial" w:cs="Arial"/>
              </w:rPr>
              <w:t>Domicili:</w:t>
            </w:r>
            <w:r>
              <w:rPr>
                <w:rFonts w:ascii="Arial" w:hAnsi="Arial" w:cs="Arial"/>
              </w:rPr>
              <w:t xml:space="preserve"> _______________________________________________________________________</w:t>
            </w:r>
          </w:p>
        </w:tc>
      </w:tr>
      <w:tr w:rsidR="00F05504" w14:paraId="0DC63EE8" w14:textId="77777777" w:rsidTr="00CA65B3">
        <w:tc>
          <w:tcPr>
            <w:tcW w:w="6374" w:type="dxa"/>
            <w:gridSpan w:val="3"/>
          </w:tcPr>
          <w:p w14:paraId="0A1BA306" w14:textId="77777777" w:rsidR="00F05504" w:rsidRPr="004A3DBC" w:rsidRDefault="00F05504" w:rsidP="004557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Població</w:t>
            </w:r>
            <w:r w:rsidRPr="00081BF8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</w:t>
            </w:r>
          </w:p>
        </w:tc>
        <w:tc>
          <w:tcPr>
            <w:tcW w:w="284" w:type="dxa"/>
          </w:tcPr>
          <w:p w14:paraId="6149CC75" w14:textId="77777777" w:rsidR="00F05504" w:rsidRDefault="00F05504" w:rsidP="004557D0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73595F1" w14:textId="77777777" w:rsidR="00F05504" w:rsidRDefault="00F05504" w:rsidP="004557D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CP: ____________________</w:t>
            </w:r>
          </w:p>
        </w:tc>
      </w:tr>
      <w:tr w:rsidR="00CA65B3" w:rsidRPr="0022068B" w14:paraId="77070B0F" w14:textId="77777777" w:rsidTr="00CA65B3">
        <w:tc>
          <w:tcPr>
            <w:tcW w:w="2972" w:type="dxa"/>
          </w:tcPr>
          <w:p w14:paraId="35FE2519" w14:textId="2F77ACA4" w:rsidR="00CA65B3" w:rsidRPr="0022068B" w:rsidRDefault="00CA65B3" w:rsidP="004557D0">
            <w:pPr>
              <w:spacing w:line="360" w:lineRule="auto"/>
              <w:rPr>
                <w:rFonts w:ascii="Arial" w:hAnsi="Arial" w:cs="Arial"/>
              </w:rPr>
            </w:pPr>
            <w:r w:rsidRPr="0022068B">
              <w:rPr>
                <w:rFonts w:ascii="Arial" w:hAnsi="Arial" w:cs="Arial"/>
              </w:rPr>
              <w:t>Telèfon</w:t>
            </w:r>
            <w:r w:rsidRPr="0022068B">
              <w:rPr>
                <w:rFonts w:ascii="Arial" w:hAnsi="Arial" w:cs="Arial"/>
                <w:sz w:val="18"/>
                <w:szCs w:val="18"/>
              </w:rPr>
              <w:t>: ___________________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</w:p>
        </w:tc>
        <w:tc>
          <w:tcPr>
            <w:tcW w:w="285" w:type="dxa"/>
          </w:tcPr>
          <w:p w14:paraId="71E20499" w14:textId="77777777" w:rsidR="00CA65B3" w:rsidRPr="0022068B" w:rsidRDefault="00CA65B3" w:rsidP="004557D0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371" w:type="dxa"/>
            <w:gridSpan w:val="3"/>
          </w:tcPr>
          <w:p w14:paraId="7AB46EAE" w14:textId="2EF6B441" w:rsidR="00CA65B3" w:rsidRPr="0022068B" w:rsidRDefault="00CA65B3" w:rsidP="004557D0">
            <w:pPr>
              <w:spacing w:line="360" w:lineRule="auto"/>
              <w:rPr>
                <w:rFonts w:ascii="Arial" w:hAnsi="Arial" w:cs="Arial"/>
              </w:rPr>
            </w:pPr>
            <w:r w:rsidRPr="0022068B">
              <w:rPr>
                <w:rFonts w:ascii="Arial" w:hAnsi="Arial" w:cs="Arial"/>
              </w:rPr>
              <w:t>Correu</w:t>
            </w:r>
            <w:r>
              <w:rPr>
                <w:rFonts w:ascii="Arial" w:hAnsi="Arial" w:cs="Arial"/>
              </w:rPr>
              <w:t>-</w:t>
            </w:r>
            <w:r w:rsidRPr="0022068B">
              <w:rPr>
                <w:rFonts w:ascii="Arial" w:hAnsi="Arial" w:cs="Arial"/>
              </w:rPr>
              <w:t>e</w:t>
            </w:r>
            <w:r w:rsidRPr="0022068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937E5">
              <w:rPr>
                <w:rFonts w:ascii="Arial" w:hAnsi="Arial" w:cs="Arial"/>
                <w:sz w:val="18"/>
                <w:szCs w:val="18"/>
              </w:rPr>
              <w:t>________</w:t>
            </w:r>
            <w:r w:rsidRPr="0022068B">
              <w:rPr>
                <w:rFonts w:ascii="Arial" w:hAnsi="Arial" w:cs="Arial"/>
                <w:sz w:val="18"/>
                <w:szCs w:val="18"/>
              </w:rPr>
              <w:t>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_______________________</w:t>
            </w:r>
          </w:p>
        </w:tc>
      </w:tr>
    </w:tbl>
    <w:p w14:paraId="7A46E6FA" w14:textId="77777777" w:rsidR="005408DA" w:rsidRPr="001156AF" w:rsidRDefault="005408DA" w:rsidP="004557D0">
      <w:pPr>
        <w:spacing w:line="360" w:lineRule="auto"/>
        <w:rPr>
          <w:rFonts w:ascii="Arial" w:hAnsi="Arial" w:cs="Arial"/>
          <w:b/>
          <w:bCs/>
          <w:sz w:val="2"/>
          <w:szCs w:val="2"/>
        </w:rPr>
      </w:pPr>
    </w:p>
    <w:p w14:paraId="21CC1349" w14:textId="713C33DB" w:rsidR="00504EE0" w:rsidRDefault="004F42FE" w:rsidP="006D6419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Representant</w:t>
      </w:r>
      <w:r w:rsidR="00CA65B3">
        <w:rPr>
          <w:rFonts w:ascii="Arial" w:hAnsi="Arial" w:cs="Arial"/>
          <w:b/>
          <w:bCs/>
        </w:rPr>
        <w:t xml:space="preserve"> o persona de contacte</w:t>
      </w:r>
      <w:r w:rsidR="00504EE0" w:rsidRPr="00D86651">
        <w:rPr>
          <w:rFonts w:ascii="Arial" w:hAnsi="Arial" w:cs="Arial"/>
          <w:b/>
          <w:bCs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85"/>
        <w:gridCol w:w="3117"/>
        <w:gridCol w:w="284"/>
        <w:gridCol w:w="2970"/>
      </w:tblGrid>
      <w:tr w:rsidR="004557D0" w14:paraId="69258120" w14:textId="77777777" w:rsidTr="005639CA">
        <w:tc>
          <w:tcPr>
            <w:tcW w:w="6374" w:type="dxa"/>
            <w:gridSpan w:val="3"/>
          </w:tcPr>
          <w:p w14:paraId="7E655622" w14:textId="722C9087" w:rsidR="004557D0" w:rsidRPr="004A3DBC" w:rsidRDefault="004557D0" w:rsidP="005639C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Nom i cognoms</w:t>
            </w:r>
            <w:r w:rsidRPr="00081BF8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</w:t>
            </w:r>
          </w:p>
        </w:tc>
        <w:tc>
          <w:tcPr>
            <w:tcW w:w="284" w:type="dxa"/>
          </w:tcPr>
          <w:p w14:paraId="10A64C71" w14:textId="77777777" w:rsidR="004557D0" w:rsidRDefault="004557D0" w:rsidP="005639CA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56CF48B7" w14:textId="37D581FE" w:rsidR="004557D0" w:rsidRDefault="004557D0" w:rsidP="005639C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NIF: ____________________</w:t>
            </w:r>
          </w:p>
        </w:tc>
      </w:tr>
      <w:tr w:rsidR="004557D0" w:rsidRPr="0022068B" w14:paraId="2A398743" w14:textId="77777777" w:rsidTr="005639CA">
        <w:tc>
          <w:tcPr>
            <w:tcW w:w="2972" w:type="dxa"/>
          </w:tcPr>
          <w:p w14:paraId="5ED79100" w14:textId="77777777" w:rsidR="004557D0" w:rsidRPr="0022068B" w:rsidRDefault="004557D0" w:rsidP="005639CA">
            <w:pPr>
              <w:spacing w:line="360" w:lineRule="auto"/>
              <w:rPr>
                <w:rFonts w:ascii="Arial" w:hAnsi="Arial" w:cs="Arial"/>
              </w:rPr>
            </w:pPr>
            <w:r w:rsidRPr="0022068B">
              <w:rPr>
                <w:rFonts w:ascii="Arial" w:hAnsi="Arial" w:cs="Arial"/>
              </w:rPr>
              <w:t>Telèfon</w:t>
            </w:r>
            <w:r w:rsidRPr="0022068B">
              <w:rPr>
                <w:rFonts w:ascii="Arial" w:hAnsi="Arial" w:cs="Arial"/>
                <w:sz w:val="18"/>
                <w:szCs w:val="18"/>
              </w:rPr>
              <w:t>: ___________________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</w:p>
        </w:tc>
        <w:tc>
          <w:tcPr>
            <w:tcW w:w="285" w:type="dxa"/>
          </w:tcPr>
          <w:p w14:paraId="0EE287D1" w14:textId="77777777" w:rsidR="004557D0" w:rsidRPr="0022068B" w:rsidRDefault="004557D0" w:rsidP="005639CA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371" w:type="dxa"/>
            <w:gridSpan w:val="3"/>
          </w:tcPr>
          <w:p w14:paraId="23811619" w14:textId="021E2489" w:rsidR="004557D0" w:rsidRPr="0022068B" w:rsidRDefault="004557D0" w:rsidP="005639CA">
            <w:pPr>
              <w:spacing w:line="360" w:lineRule="auto"/>
              <w:rPr>
                <w:rFonts w:ascii="Arial" w:hAnsi="Arial" w:cs="Arial"/>
              </w:rPr>
            </w:pPr>
            <w:r w:rsidRPr="0022068B">
              <w:rPr>
                <w:rFonts w:ascii="Arial" w:hAnsi="Arial" w:cs="Arial"/>
              </w:rPr>
              <w:t>Correu</w:t>
            </w:r>
            <w:r>
              <w:rPr>
                <w:rFonts w:ascii="Arial" w:hAnsi="Arial" w:cs="Arial"/>
              </w:rPr>
              <w:t>-</w:t>
            </w:r>
            <w:r w:rsidRPr="0022068B">
              <w:rPr>
                <w:rFonts w:ascii="Arial" w:hAnsi="Arial" w:cs="Arial"/>
              </w:rPr>
              <w:t>e</w:t>
            </w:r>
            <w:r w:rsidRPr="0022068B">
              <w:rPr>
                <w:rFonts w:ascii="Arial" w:hAnsi="Arial" w:cs="Arial"/>
                <w:sz w:val="18"/>
                <w:szCs w:val="18"/>
              </w:rPr>
              <w:t>: ______</w:t>
            </w:r>
            <w:r w:rsidR="00B937E5">
              <w:rPr>
                <w:rFonts w:ascii="Arial" w:hAnsi="Arial" w:cs="Arial"/>
                <w:sz w:val="18"/>
                <w:szCs w:val="18"/>
              </w:rPr>
              <w:t>________</w:t>
            </w:r>
            <w:r w:rsidRPr="0022068B">
              <w:rPr>
                <w:rFonts w:ascii="Arial" w:hAnsi="Arial" w:cs="Arial"/>
                <w:sz w:val="18"/>
                <w:szCs w:val="18"/>
              </w:rPr>
              <w:t>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_______________________</w:t>
            </w:r>
          </w:p>
        </w:tc>
      </w:tr>
    </w:tbl>
    <w:p w14:paraId="68520499" w14:textId="7512EF18" w:rsidR="00CA65B3" w:rsidRDefault="00CA65B3" w:rsidP="004557D0">
      <w:pPr>
        <w:spacing w:before="8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9D2235"/>
        </w:rPr>
        <w:t>Dades bancàries</w:t>
      </w:r>
      <w:r w:rsidR="00000000">
        <w:rPr>
          <w:rFonts w:ascii="Arial" w:hAnsi="Arial" w:cs="Arial"/>
        </w:rPr>
        <w:pict w14:anchorId="6F5D45F7">
          <v:rect id="_x0000_i1026" style="width:481.9pt;height:1.5pt" o:hralign="center" o:hrstd="t" o:hrnoshade="t" o:hr="t" fillcolor="#9d2235" stroked="f"/>
        </w:pict>
      </w:r>
    </w:p>
    <w:p w14:paraId="2D8742C4" w14:textId="23273A90" w:rsidR="00CA65B3" w:rsidRPr="008068BD" w:rsidRDefault="00B937E5" w:rsidP="00CA65B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Nom</w:t>
      </w:r>
      <w:r w:rsidR="00CA65B3" w:rsidRPr="008068BD">
        <w:rPr>
          <w:rFonts w:ascii="Arial" w:hAnsi="Arial" w:cs="Arial"/>
        </w:rPr>
        <w:t xml:space="preserve"> de l</w:t>
      </w:r>
      <w:r>
        <w:rPr>
          <w:rFonts w:ascii="Arial" w:hAnsi="Arial" w:cs="Arial"/>
        </w:rPr>
        <w:t>’</w:t>
      </w:r>
      <w:r w:rsidR="00E44853" w:rsidRPr="008068BD">
        <w:rPr>
          <w:rFonts w:ascii="Arial" w:hAnsi="Arial" w:cs="Arial"/>
        </w:rPr>
        <w:t>entitat bancària o d</w:t>
      </w:r>
      <w:r>
        <w:rPr>
          <w:rFonts w:ascii="Arial" w:hAnsi="Arial" w:cs="Arial"/>
        </w:rPr>
        <w:t>’</w:t>
      </w:r>
      <w:r w:rsidR="00E44853" w:rsidRPr="008068BD">
        <w:rPr>
          <w:rFonts w:ascii="Arial" w:hAnsi="Arial" w:cs="Arial"/>
        </w:rPr>
        <w:t>estalvi</w:t>
      </w:r>
      <w:r w:rsidR="00CA65B3" w:rsidRPr="008068BD">
        <w:rPr>
          <w:rFonts w:ascii="Arial" w:hAnsi="Arial" w:cs="Arial"/>
        </w:rPr>
        <w:t>:</w:t>
      </w:r>
    </w:p>
    <w:p w14:paraId="5FA5A9EC" w14:textId="5C0A60A4" w:rsidR="00E44853" w:rsidRDefault="00000000" w:rsidP="00CA65B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6842B78E">
          <v:rect id="_x0000_i1027" style="width:481.9pt;height:1pt" o:hralign="center" o:hrstd="t" o:hrnoshade="t" o:hr="t" fillcolor="black [3213]" stroked="f"/>
        </w:pict>
      </w:r>
    </w:p>
    <w:tbl>
      <w:tblPr>
        <w:tblStyle w:val="TableNormal"/>
        <w:tblW w:w="0" w:type="auto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4"/>
        <w:gridCol w:w="252"/>
        <w:gridCol w:w="254"/>
        <w:gridCol w:w="252"/>
        <w:gridCol w:w="254"/>
        <w:gridCol w:w="252"/>
        <w:gridCol w:w="254"/>
        <w:gridCol w:w="252"/>
        <w:gridCol w:w="254"/>
        <w:gridCol w:w="252"/>
        <w:gridCol w:w="254"/>
        <w:gridCol w:w="252"/>
        <w:gridCol w:w="254"/>
        <w:gridCol w:w="252"/>
        <w:gridCol w:w="254"/>
        <w:gridCol w:w="252"/>
        <w:gridCol w:w="254"/>
        <w:gridCol w:w="252"/>
        <w:gridCol w:w="254"/>
        <w:gridCol w:w="252"/>
        <w:gridCol w:w="254"/>
        <w:gridCol w:w="252"/>
        <w:gridCol w:w="274"/>
      </w:tblGrid>
      <w:tr w:rsidR="00E44853" w:rsidRPr="00E44853" w14:paraId="5969465F" w14:textId="77777777" w:rsidTr="00E44853">
        <w:trPr>
          <w:trHeight w:val="252"/>
        </w:trPr>
        <w:tc>
          <w:tcPr>
            <w:tcW w:w="6124" w:type="dxa"/>
            <w:gridSpan w:val="24"/>
            <w:tcBorders>
              <w:left w:val="single" w:sz="4" w:space="0" w:color="000000"/>
              <w:right w:val="single" w:sz="4" w:space="0" w:color="000000"/>
            </w:tcBorders>
          </w:tcPr>
          <w:p w14:paraId="474DE43F" w14:textId="77777777" w:rsidR="00E44853" w:rsidRPr="00E44853" w:rsidRDefault="00E44853" w:rsidP="00C219D4">
            <w:pPr>
              <w:pStyle w:val="TableParagraph"/>
              <w:spacing w:line="233" w:lineRule="exact"/>
              <w:ind w:left="2438" w:right="2607"/>
              <w:jc w:val="center"/>
            </w:pPr>
            <w:r w:rsidRPr="00E44853">
              <w:t>Codi</w:t>
            </w:r>
            <w:r w:rsidRPr="00E44853">
              <w:rPr>
                <w:spacing w:val="1"/>
              </w:rPr>
              <w:t xml:space="preserve"> </w:t>
            </w:r>
            <w:r w:rsidRPr="00E44853">
              <w:t>IBAN</w:t>
            </w:r>
          </w:p>
        </w:tc>
        <w:tc>
          <w:tcPr>
            <w:tcW w:w="2804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14:paraId="123A15F6" w14:textId="77777777" w:rsidR="00E44853" w:rsidRPr="00E44853" w:rsidRDefault="00E44853" w:rsidP="00C219D4">
            <w:pPr>
              <w:pStyle w:val="TableParagraph"/>
              <w:spacing w:line="233" w:lineRule="exact"/>
              <w:ind w:left="415"/>
            </w:pPr>
            <w:r w:rsidRPr="00E44853">
              <w:t>Codi</w:t>
            </w:r>
            <w:r w:rsidRPr="00E44853">
              <w:rPr>
                <w:spacing w:val="-5"/>
              </w:rPr>
              <w:t xml:space="preserve"> </w:t>
            </w:r>
            <w:r w:rsidRPr="00E44853">
              <w:t>SWIFT</w:t>
            </w:r>
            <w:r w:rsidRPr="00E44853">
              <w:rPr>
                <w:spacing w:val="-4"/>
              </w:rPr>
              <w:t xml:space="preserve"> </w:t>
            </w:r>
            <w:r w:rsidRPr="00E44853">
              <w:t>o</w:t>
            </w:r>
            <w:r w:rsidRPr="00E44853">
              <w:rPr>
                <w:spacing w:val="-5"/>
              </w:rPr>
              <w:t xml:space="preserve"> </w:t>
            </w:r>
            <w:r w:rsidRPr="00E44853">
              <w:t>BIC</w:t>
            </w:r>
          </w:p>
        </w:tc>
      </w:tr>
      <w:tr w:rsidR="00E44853" w:rsidRPr="00E44853" w14:paraId="6F33118A" w14:textId="77777777" w:rsidTr="00E44853">
        <w:trPr>
          <w:trHeight w:val="251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36BD99B5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22BE7D83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</w:tcPr>
          <w:p w14:paraId="00E1CC62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</w:tcPr>
          <w:p w14:paraId="716A6B25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</w:tcPr>
          <w:p w14:paraId="1A9D5658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</w:tcPr>
          <w:p w14:paraId="21061C34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</w:tcPr>
          <w:p w14:paraId="0274AD25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</w:tcPr>
          <w:p w14:paraId="51230509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</w:tcPr>
          <w:p w14:paraId="478504A3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</w:tcPr>
          <w:p w14:paraId="550FADF1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</w:tcPr>
          <w:p w14:paraId="5590D064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</w:tcPr>
          <w:p w14:paraId="2F975E00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4" w:type="dxa"/>
            <w:tcBorders>
              <w:left w:val="single" w:sz="4" w:space="0" w:color="000000"/>
              <w:right w:val="single" w:sz="4" w:space="0" w:color="000000"/>
            </w:tcBorders>
          </w:tcPr>
          <w:p w14:paraId="5CFDFF63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</w:tcPr>
          <w:p w14:paraId="173B6D8E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4" w:type="dxa"/>
            <w:tcBorders>
              <w:left w:val="single" w:sz="4" w:space="0" w:color="000000"/>
              <w:right w:val="single" w:sz="4" w:space="0" w:color="000000"/>
            </w:tcBorders>
          </w:tcPr>
          <w:p w14:paraId="5DE6AC56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</w:tcPr>
          <w:p w14:paraId="756E5194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4" w:type="dxa"/>
            <w:tcBorders>
              <w:left w:val="single" w:sz="4" w:space="0" w:color="000000"/>
              <w:right w:val="single" w:sz="4" w:space="0" w:color="000000"/>
            </w:tcBorders>
          </w:tcPr>
          <w:p w14:paraId="243CA203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</w:tcPr>
          <w:p w14:paraId="452021AF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4" w:type="dxa"/>
            <w:tcBorders>
              <w:left w:val="single" w:sz="4" w:space="0" w:color="000000"/>
              <w:right w:val="single" w:sz="4" w:space="0" w:color="000000"/>
            </w:tcBorders>
          </w:tcPr>
          <w:p w14:paraId="7CB9132F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</w:tcPr>
          <w:p w14:paraId="6321DF65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4" w:type="dxa"/>
            <w:tcBorders>
              <w:left w:val="single" w:sz="4" w:space="0" w:color="000000"/>
              <w:right w:val="single" w:sz="4" w:space="0" w:color="000000"/>
            </w:tcBorders>
          </w:tcPr>
          <w:p w14:paraId="25840022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</w:tcPr>
          <w:p w14:paraId="5405D50B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4" w:type="dxa"/>
            <w:tcBorders>
              <w:left w:val="single" w:sz="4" w:space="0" w:color="000000"/>
              <w:right w:val="single" w:sz="4" w:space="0" w:color="000000"/>
            </w:tcBorders>
          </w:tcPr>
          <w:p w14:paraId="7ECAE5C7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</w:tcPr>
          <w:p w14:paraId="48DDFAE1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4" w:type="dxa"/>
            <w:tcBorders>
              <w:left w:val="single" w:sz="4" w:space="0" w:color="000000"/>
              <w:right w:val="single" w:sz="4" w:space="0" w:color="000000"/>
            </w:tcBorders>
          </w:tcPr>
          <w:p w14:paraId="06EE5FAF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</w:tcPr>
          <w:p w14:paraId="01D97D2B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4" w:type="dxa"/>
            <w:tcBorders>
              <w:left w:val="single" w:sz="4" w:space="0" w:color="000000"/>
              <w:right w:val="single" w:sz="4" w:space="0" w:color="000000"/>
            </w:tcBorders>
          </w:tcPr>
          <w:p w14:paraId="0FA37DC4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</w:tcPr>
          <w:p w14:paraId="0E1C82F4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4" w:type="dxa"/>
            <w:tcBorders>
              <w:left w:val="single" w:sz="4" w:space="0" w:color="000000"/>
              <w:right w:val="single" w:sz="4" w:space="0" w:color="000000"/>
            </w:tcBorders>
          </w:tcPr>
          <w:p w14:paraId="76D87E57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</w:tcPr>
          <w:p w14:paraId="6A73B62E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4" w:type="dxa"/>
            <w:tcBorders>
              <w:left w:val="single" w:sz="4" w:space="0" w:color="000000"/>
              <w:right w:val="single" w:sz="4" w:space="0" w:color="000000"/>
            </w:tcBorders>
          </w:tcPr>
          <w:p w14:paraId="7420F62C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</w:tcPr>
          <w:p w14:paraId="2F90F2AB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4" w:type="dxa"/>
            <w:tcBorders>
              <w:left w:val="single" w:sz="4" w:space="0" w:color="000000"/>
              <w:right w:val="single" w:sz="4" w:space="0" w:color="000000"/>
            </w:tcBorders>
          </w:tcPr>
          <w:p w14:paraId="66BA4730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</w:tcPr>
          <w:p w14:paraId="1349D7B4" w14:textId="77777777" w:rsidR="00E44853" w:rsidRPr="00E44853" w:rsidRDefault="00E44853" w:rsidP="00C219D4">
            <w:pPr>
              <w:pStyle w:val="TableParagraph"/>
            </w:pPr>
          </w:p>
        </w:tc>
        <w:tc>
          <w:tcPr>
            <w:tcW w:w="274" w:type="dxa"/>
            <w:tcBorders>
              <w:left w:val="single" w:sz="4" w:space="0" w:color="000000"/>
              <w:right w:val="single" w:sz="4" w:space="0" w:color="000000"/>
            </w:tcBorders>
          </w:tcPr>
          <w:p w14:paraId="12E4D103" w14:textId="77777777" w:rsidR="00E44853" w:rsidRPr="00E44853" w:rsidRDefault="00E44853" w:rsidP="00C219D4">
            <w:pPr>
              <w:pStyle w:val="TableParagraph"/>
            </w:pP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85"/>
        <w:gridCol w:w="3117"/>
        <w:gridCol w:w="284"/>
        <w:gridCol w:w="2970"/>
      </w:tblGrid>
      <w:tr w:rsidR="00E44853" w:rsidRPr="0022068B" w14:paraId="5A408C03" w14:textId="77777777" w:rsidTr="00E44853">
        <w:tc>
          <w:tcPr>
            <w:tcW w:w="9628" w:type="dxa"/>
            <w:gridSpan w:val="5"/>
          </w:tcPr>
          <w:p w14:paraId="315C3C0A" w14:textId="27A1C774" w:rsidR="00E44853" w:rsidRPr="0022068B" w:rsidRDefault="00E44853" w:rsidP="00C219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br/>
              <w:t>Domicili de l</w:t>
            </w:r>
            <w:r w:rsidR="00B937E5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entitat</w:t>
            </w:r>
            <w:r w:rsidRPr="0022068B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_</w:t>
            </w:r>
            <w:r w:rsidRPr="0022068B">
              <w:rPr>
                <w:rFonts w:ascii="Arial" w:hAnsi="Arial" w:cs="Arial"/>
                <w:sz w:val="18"/>
                <w:szCs w:val="18"/>
              </w:rPr>
              <w:t>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B7DF583" w14:textId="77777777" w:rsidR="00E44853" w:rsidRPr="0022068B" w:rsidRDefault="00E44853" w:rsidP="00E44853">
            <w:pPr>
              <w:rPr>
                <w:rFonts w:ascii="Arial" w:hAnsi="Arial" w:cs="Arial"/>
              </w:rPr>
            </w:pPr>
          </w:p>
        </w:tc>
      </w:tr>
      <w:tr w:rsidR="00E44853" w14:paraId="2262B526" w14:textId="77777777" w:rsidTr="00E44853">
        <w:tc>
          <w:tcPr>
            <w:tcW w:w="6374" w:type="dxa"/>
            <w:gridSpan w:val="3"/>
          </w:tcPr>
          <w:p w14:paraId="63D5CF40" w14:textId="77777777" w:rsidR="00E44853" w:rsidRPr="004A3DBC" w:rsidRDefault="00E44853" w:rsidP="00C219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Població</w:t>
            </w:r>
            <w:r w:rsidRPr="00081BF8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</w:t>
            </w:r>
          </w:p>
        </w:tc>
        <w:tc>
          <w:tcPr>
            <w:tcW w:w="284" w:type="dxa"/>
          </w:tcPr>
          <w:p w14:paraId="1C7CB673" w14:textId="77777777" w:rsidR="00E44853" w:rsidRDefault="00E44853" w:rsidP="00C219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77701857" w14:textId="77777777" w:rsidR="00E44853" w:rsidRDefault="00E44853" w:rsidP="00C2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CP: ____________________</w:t>
            </w:r>
          </w:p>
        </w:tc>
      </w:tr>
      <w:tr w:rsidR="00E44853" w14:paraId="3994D12C" w14:textId="77777777" w:rsidTr="00E44853">
        <w:trPr>
          <w:trHeight w:val="70"/>
        </w:trPr>
        <w:tc>
          <w:tcPr>
            <w:tcW w:w="2972" w:type="dxa"/>
          </w:tcPr>
          <w:p w14:paraId="3FCC29E1" w14:textId="77777777" w:rsidR="00E44853" w:rsidRDefault="00E44853" w:rsidP="00C219D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166F63A0" w14:textId="77777777" w:rsidR="00E44853" w:rsidRDefault="00E44853" w:rsidP="00C219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4A4D9E28" w14:textId="77777777" w:rsidR="00E44853" w:rsidRDefault="00E44853" w:rsidP="00C219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EB944BE" w14:textId="77777777" w:rsidR="00E44853" w:rsidRDefault="00E44853" w:rsidP="00C219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448EE931" w14:textId="77777777" w:rsidR="00E44853" w:rsidRDefault="00E44853" w:rsidP="00C219D4">
            <w:pPr>
              <w:rPr>
                <w:rFonts w:ascii="Arial" w:hAnsi="Arial" w:cs="Arial"/>
              </w:rPr>
            </w:pPr>
          </w:p>
        </w:tc>
      </w:tr>
    </w:tbl>
    <w:p w14:paraId="0D1F3932" w14:textId="20A6EF43" w:rsidR="00E44853" w:rsidRPr="008068BD" w:rsidRDefault="008068BD" w:rsidP="00A652B4">
      <w:pPr>
        <w:spacing w:line="276" w:lineRule="auto"/>
        <w:jc w:val="both"/>
        <w:rPr>
          <w:rFonts w:ascii="Arial" w:hAnsi="Arial" w:cs="Arial"/>
        </w:rPr>
      </w:pPr>
      <w:r w:rsidRPr="008068BD">
        <w:rPr>
          <w:rFonts w:ascii="Arial" w:hAnsi="Arial" w:cs="Arial"/>
        </w:rPr>
        <w:t>El sotasignat manifesta que les dades anteriors, tant generals com bancàries, són correctes</w:t>
      </w:r>
      <w:r>
        <w:rPr>
          <w:rFonts w:ascii="Arial" w:hAnsi="Arial" w:cs="Arial"/>
        </w:rPr>
        <w:br/>
      </w:r>
      <w:r w:rsidRPr="008068BD">
        <w:rPr>
          <w:rFonts w:ascii="Arial" w:hAnsi="Arial" w:cs="Arial"/>
        </w:rPr>
        <w:t>i que identifiquen el compte i l</w:t>
      </w:r>
      <w:r w:rsidR="00B937E5">
        <w:rPr>
          <w:rFonts w:ascii="Arial" w:hAnsi="Arial" w:cs="Arial"/>
        </w:rPr>
        <w:t>’</w:t>
      </w:r>
      <w:r w:rsidRPr="008068BD">
        <w:rPr>
          <w:rFonts w:ascii="Arial" w:hAnsi="Arial" w:cs="Arial"/>
        </w:rPr>
        <w:t>entitat financera a través dels quals desitja rebre els pagaments</w:t>
      </w:r>
      <w:r>
        <w:rPr>
          <w:rFonts w:ascii="Arial" w:hAnsi="Arial" w:cs="Arial"/>
        </w:rPr>
        <w:br/>
      </w:r>
      <w:r w:rsidRPr="008068BD">
        <w:rPr>
          <w:rFonts w:ascii="Arial" w:hAnsi="Arial" w:cs="Arial"/>
        </w:rPr>
        <w:t>de l</w:t>
      </w:r>
      <w:r w:rsidR="00B937E5">
        <w:rPr>
          <w:rFonts w:ascii="Arial" w:hAnsi="Arial" w:cs="Arial"/>
        </w:rPr>
        <w:t>’</w:t>
      </w:r>
      <w:r w:rsidRPr="008068BD">
        <w:rPr>
          <w:rFonts w:ascii="Arial" w:hAnsi="Arial" w:cs="Arial"/>
        </w:rPr>
        <w:t>import de transmissió d</w:t>
      </w:r>
      <w:r w:rsidR="00B937E5">
        <w:rPr>
          <w:rFonts w:ascii="Arial" w:hAnsi="Arial" w:cs="Arial"/>
        </w:rPr>
        <w:t>’</w:t>
      </w:r>
      <w:r w:rsidRPr="008068BD">
        <w:rPr>
          <w:rFonts w:ascii="Arial" w:hAnsi="Arial" w:cs="Arial"/>
        </w:rPr>
        <w:t>una autorització per exercir la venda no sedentària en el mercat</w:t>
      </w:r>
      <w:r>
        <w:rPr>
          <w:rFonts w:ascii="Arial" w:hAnsi="Arial" w:cs="Arial"/>
        </w:rPr>
        <w:br/>
      </w:r>
      <w:r w:rsidRPr="008068BD">
        <w:rPr>
          <w:rFonts w:ascii="Arial" w:hAnsi="Arial" w:cs="Arial"/>
        </w:rPr>
        <w:t xml:space="preserve">de </w:t>
      </w:r>
      <w:r w:rsidR="003C2CD6" w:rsidRPr="008068BD">
        <w:rPr>
          <w:rFonts w:ascii="Arial" w:hAnsi="Arial" w:cs="Arial"/>
        </w:rPr>
        <w:t>___________</w:t>
      </w:r>
      <w:r w:rsidR="003C2CD6">
        <w:rPr>
          <w:rFonts w:ascii="Arial" w:hAnsi="Arial" w:cs="Arial"/>
        </w:rPr>
        <w:t>__</w:t>
      </w:r>
      <w:r w:rsidR="003C2CD6" w:rsidRPr="008068BD">
        <w:rPr>
          <w:rFonts w:ascii="Arial" w:hAnsi="Arial" w:cs="Arial"/>
        </w:rPr>
        <w:t>_</w:t>
      </w:r>
      <w:r w:rsidR="003C2CD6">
        <w:rPr>
          <w:rFonts w:ascii="Arial" w:hAnsi="Arial" w:cs="Arial"/>
        </w:rPr>
        <w:t>______</w:t>
      </w:r>
      <w:r w:rsidR="003C2CD6" w:rsidRPr="008068BD">
        <w:rPr>
          <w:rFonts w:ascii="Arial" w:hAnsi="Arial" w:cs="Arial"/>
        </w:rPr>
        <w:t>_</w:t>
      </w:r>
      <w:r w:rsidR="003C2CD6">
        <w:rPr>
          <w:rFonts w:ascii="Arial" w:hAnsi="Arial" w:cs="Arial"/>
        </w:rPr>
        <w:t>__</w:t>
      </w:r>
      <w:r w:rsidRPr="008068BD">
        <w:rPr>
          <w:rFonts w:ascii="Arial" w:hAnsi="Arial" w:cs="Arial"/>
        </w:rPr>
        <w:t>, exonerant a l</w:t>
      </w:r>
      <w:r w:rsidR="00B937E5">
        <w:rPr>
          <w:rFonts w:ascii="Arial" w:hAnsi="Arial" w:cs="Arial"/>
        </w:rPr>
        <w:t>’</w:t>
      </w:r>
      <w:r w:rsidRPr="008068BD">
        <w:rPr>
          <w:rFonts w:ascii="Arial" w:hAnsi="Arial" w:cs="Arial"/>
        </w:rPr>
        <w:t xml:space="preserve">Ajuntament de </w:t>
      </w:r>
      <w:r w:rsidR="003C2CD6">
        <w:rPr>
          <w:rFonts w:ascii="Arial" w:hAnsi="Arial" w:cs="Arial"/>
        </w:rPr>
        <w:t>____</w:t>
      </w:r>
      <w:r w:rsidR="003C2CD6" w:rsidRPr="008068BD">
        <w:rPr>
          <w:rFonts w:ascii="Arial" w:hAnsi="Arial" w:cs="Arial"/>
        </w:rPr>
        <w:t>____</w:t>
      </w:r>
      <w:r w:rsidR="003C2CD6">
        <w:rPr>
          <w:rFonts w:ascii="Arial" w:hAnsi="Arial" w:cs="Arial"/>
        </w:rPr>
        <w:t>__</w:t>
      </w:r>
      <w:r w:rsidR="003C2CD6" w:rsidRPr="008068BD">
        <w:rPr>
          <w:rFonts w:ascii="Arial" w:hAnsi="Arial" w:cs="Arial"/>
        </w:rPr>
        <w:t>____</w:t>
      </w:r>
      <w:r w:rsidR="003C2CD6">
        <w:rPr>
          <w:rFonts w:ascii="Arial" w:hAnsi="Arial" w:cs="Arial"/>
        </w:rPr>
        <w:t>__</w:t>
      </w:r>
      <w:r w:rsidR="003C2CD6" w:rsidRPr="008068BD">
        <w:rPr>
          <w:rFonts w:ascii="Arial" w:hAnsi="Arial" w:cs="Arial"/>
        </w:rPr>
        <w:t>___</w:t>
      </w:r>
      <w:r w:rsidR="003C2CD6">
        <w:rPr>
          <w:rFonts w:ascii="Arial" w:hAnsi="Arial" w:cs="Arial"/>
        </w:rPr>
        <w:t>__</w:t>
      </w:r>
      <w:r w:rsidR="003C2CD6" w:rsidRPr="008068BD">
        <w:rPr>
          <w:rFonts w:ascii="Arial" w:hAnsi="Arial" w:cs="Arial"/>
        </w:rPr>
        <w:t>_</w:t>
      </w:r>
      <w:r w:rsidR="003C2CD6">
        <w:rPr>
          <w:rFonts w:ascii="Arial" w:hAnsi="Arial" w:cs="Arial"/>
        </w:rPr>
        <w:t>____</w:t>
      </w:r>
      <w:r w:rsidR="003C2CD6" w:rsidRPr="008068BD">
        <w:rPr>
          <w:rFonts w:ascii="Arial" w:hAnsi="Arial" w:cs="Arial"/>
        </w:rPr>
        <w:t>___</w:t>
      </w:r>
      <w:r w:rsidR="003C2CD6">
        <w:rPr>
          <w:rFonts w:ascii="Arial" w:hAnsi="Arial" w:cs="Arial"/>
        </w:rPr>
        <w:br/>
      </w:r>
      <w:r w:rsidRPr="008068BD">
        <w:rPr>
          <w:rFonts w:ascii="Arial" w:hAnsi="Arial" w:cs="Arial"/>
        </w:rPr>
        <w:t>de qualsevol responsabilitat derivada d</w:t>
      </w:r>
      <w:r w:rsidR="00B937E5">
        <w:rPr>
          <w:rFonts w:ascii="Arial" w:hAnsi="Arial" w:cs="Arial"/>
        </w:rPr>
        <w:t>’</w:t>
      </w:r>
      <w:r w:rsidRPr="008068BD">
        <w:rPr>
          <w:rFonts w:ascii="Arial" w:hAnsi="Arial" w:cs="Arial"/>
        </w:rPr>
        <w:t xml:space="preserve">errades o omissions </w:t>
      </w:r>
      <w:r w:rsidR="00B937E5">
        <w:rPr>
          <w:rFonts w:ascii="Arial" w:hAnsi="Arial" w:cs="Arial"/>
        </w:rPr>
        <w:t xml:space="preserve">que hi hagi </w:t>
      </w:r>
      <w:r w:rsidRPr="008068BD">
        <w:rPr>
          <w:rFonts w:ascii="Arial" w:hAnsi="Arial" w:cs="Arial"/>
        </w:rPr>
        <w:t>en aquestes dades.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8068BD" w14:paraId="41733CCE" w14:textId="77777777" w:rsidTr="00B30833">
        <w:tc>
          <w:tcPr>
            <w:tcW w:w="4814" w:type="dxa"/>
          </w:tcPr>
          <w:p w14:paraId="3569E383" w14:textId="425A7C9C" w:rsidR="008068BD" w:rsidRPr="008068BD" w:rsidRDefault="008068BD" w:rsidP="006D6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Signatura del creditor o representant</w:t>
            </w:r>
          </w:p>
        </w:tc>
        <w:tc>
          <w:tcPr>
            <w:tcW w:w="4814" w:type="dxa"/>
          </w:tcPr>
          <w:p w14:paraId="63045B98" w14:textId="55E867B3" w:rsidR="008068BD" w:rsidRPr="008068BD" w:rsidRDefault="008068BD" w:rsidP="008068BD">
            <w:pPr>
              <w:rPr>
                <w:rFonts w:ascii="Arial" w:hAnsi="Arial" w:cs="Arial"/>
              </w:rPr>
            </w:pPr>
            <w:r w:rsidRPr="008068BD">
              <w:rPr>
                <w:rFonts w:ascii="Arial" w:hAnsi="Arial" w:cs="Arial"/>
              </w:rPr>
              <w:t>Conformitat de l</w:t>
            </w:r>
            <w:r w:rsidR="00B937E5">
              <w:rPr>
                <w:rFonts w:ascii="Arial" w:hAnsi="Arial" w:cs="Arial"/>
              </w:rPr>
              <w:t>’</w:t>
            </w:r>
            <w:r w:rsidRPr="008068BD">
              <w:rPr>
                <w:rFonts w:ascii="Arial" w:hAnsi="Arial" w:cs="Arial"/>
              </w:rPr>
              <w:t>entitat financera:</w:t>
            </w:r>
          </w:p>
          <w:p w14:paraId="3A49EF6F" w14:textId="3BDD1A3F" w:rsidR="008068BD" w:rsidRPr="003C2CD6" w:rsidRDefault="008068BD" w:rsidP="008068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2CD6">
              <w:rPr>
                <w:rFonts w:ascii="Arial" w:hAnsi="Arial" w:cs="Arial"/>
                <w:sz w:val="18"/>
                <w:szCs w:val="18"/>
              </w:rPr>
              <w:t>Les dades anteriors coincideixen</w:t>
            </w:r>
            <w:r w:rsidR="003C2C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2CD6">
              <w:rPr>
                <w:rFonts w:ascii="Arial" w:hAnsi="Arial" w:cs="Arial"/>
                <w:sz w:val="18"/>
                <w:szCs w:val="18"/>
              </w:rPr>
              <w:t>amb les d</w:t>
            </w:r>
            <w:r w:rsidR="00B937E5">
              <w:rPr>
                <w:rFonts w:ascii="Arial" w:hAnsi="Arial" w:cs="Arial"/>
                <w:sz w:val="18"/>
                <w:szCs w:val="18"/>
              </w:rPr>
              <w:t>’</w:t>
            </w:r>
            <w:r w:rsidRPr="003C2CD6">
              <w:rPr>
                <w:rFonts w:ascii="Arial" w:hAnsi="Arial" w:cs="Arial"/>
                <w:sz w:val="18"/>
                <w:szCs w:val="18"/>
              </w:rPr>
              <w:t>aquesta oficina. (signat i segellat)</w:t>
            </w:r>
          </w:p>
        </w:tc>
      </w:tr>
    </w:tbl>
    <w:p w14:paraId="3922C20E" w14:textId="77777777" w:rsidR="00463310" w:rsidRDefault="00463310" w:rsidP="004557D0">
      <w:pPr>
        <w:spacing w:after="240" w:line="240" w:lineRule="auto"/>
        <w:rPr>
          <w:rFonts w:ascii="Arial" w:hAnsi="Arial" w:cs="Arial"/>
        </w:rPr>
      </w:pPr>
    </w:p>
    <w:p w14:paraId="1FFBC319" w14:textId="15208DBB" w:rsidR="00463310" w:rsidRDefault="00B30833" w:rsidP="004557D0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068BD" w:rsidRPr="008068BD">
        <w:rPr>
          <w:rFonts w:ascii="Arial" w:hAnsi="Arial" w:cs="Arial"/>
        </w:rPr>
        <w:t>Da</w:t>
      </w:r>
      <w:r w:rsidR="008068BD">
        <w:rPr>
          <w:rFonts w:ascii="Arial" w:hAnsi="Arial" w:cs="Arial"/>
        </w:rPr>
        <w:t>ta: ________________________________</w:t>
      </w:r>
    </w:p>
    <w:p w14:paraId="5C6F19AC" w14:textId="1CE9EC0B" w:rsidR="00463310" w:rsidRPr="00463310" w:rsidRDefault="00463310" w:rsidP="00463310">
      <w:pPr>
        <w:spacing w:before="80" w:after="40" w:line="276" w:lineRule="auto"/>
        <w:contextualSpacing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/>
      </w:r>
      <w:r w:rsidRPr="00463310">
        <w:rPr>
          <w:rFonts w:ascii="Arial" w:hAnsi="Arial" w:cs="Arial"/>
          <w:b/>
          <w:bCs/>
          <w:sz w:val="16"/>
          <w:szCs w:val="16"/>
        </w:rPr>
        <w:t>Notes:</w:t>
      </w:r>
    </w:p>
    <w:p w14:paraId="138CC4D1" w14:textId="49E07636" w:rsidR="00463310" w:rsidRPr="00463310" w:rsidRDefault="00463310" w:rsidP="00463310">
      <w:pPr>
        <w:pStyle w:val="Prrafodelista"/>
        <w:numPr>
          <w:ilvl w:val="0"/>
          <w:numId w:val="8"/>
        </w:numPr>
        <w:spacing w:after="240" w:line="240" w:lineRule="auto"/>
        <w:jc w:val="both"/>
        <w:rPr>
          <w:rFonts w:ascii="Arial" w:hAnsi="Arial" w:cs="Arial"/>
        </w:rPr>
      </w:pPr>
      <w:r w:rsidRPr="00463310">
        <w:rPr>
          <w:rFonts w:ascii="Arial" w:hAnsi="Arial" w:cs="Arial"/>
          <w:sz w:val="16"/>
          <w:szCs w:val="16"/>
        </w:rPr>
        <w:t xml:space="preserve">És imprescindible que </w:t>
      </w:r>
      <w:r w:rsidR="00B937E5">
        <w:rPr>
          <w:rFonts w:ascii="Arial" w:hAnsi="Arial" w:cs="Arial"/>
          <w:sz w:val="16"/>
          <w:szCs w:val="16"/>
        </w:rPr>
        <w:t>el</w:t>
      </w:r>
      <w:r w:rsidRPr="00463310">
        <w:rPr>
          <w:rFonts w:ascii="Arial" w:hAnsi="Arial" w:cs="Arial"/>
          <w:sz w:val="16"/>
          <w:szCs w:val="16"/>
        </w:rPr>
        <w:t xml:space="preserve"> número de compte bancari </w:t>
      </w:r>
      <w:r w:rsidR="00B937E5">
        <w:rPr>
          <w:rFonts w:ascii="Arial" w:hAnsi="Arial" w:cs="Arial"/>
          <w:sz w:val="16"/>
          <w:szCs w:val="16"/>
        </w:rPr>
        <w:t xml:space="preserve">sigui </w:t>
      </w:r>
      <w:r w:rsidRPr="00463310">
        <w:rPr>
          <w:rFonts w:ascii="Arial" w:hAnsi="Arial" w:cs="Arial"/>
          <w:sz w:val="16"/>
          <w:szCs w:val="16"/>
        </w:rPr>
        <w:t>del titular de l</w:t>
      </w:r>
      <w:r w:rsidR="00B937E5">
        <w:rPr>
          <w:rFonts w:ascii="Arial" w:hAnsi="Arial" w:cs="Arial"/>
          <w:sz w:val="16"/>
          <w:szCs w:val="16"/>
        </w:rPr>
        <w:t>’</w:t>
      </w:r>
      <w:r w:rsidRPr="00463310">
        <w:rPr>
          <w:rFonts w:ascii="Arial" w:hAnsi="Arial" w:cs="Arial"/>
          <w:sz w:val="16"/>
          <w:szCs w:val="16"/>
        </w:rPr>
        <w:t xml:space="preserve">autorització </w:t>
      </w:r>
      <w:r w:rsidR="00B937E5">
        <w:rPr>
          <w:rFonts w:ascii="Arial" w:hAnsi="Arial" w:cs="Arial"/>
          <w:sz w:val="16"/>
          <w:szCs w:val="16"/>
        </w:rPr>
        <w:t>que s’ha de</w:t>
      </w:r>
      <w:r w:rsidRPr="00463310">
        <w:rPr>
          <w:rFonts w:ascii="Arial" w:hAnsi="Arial" w:cs="Arial"/>
          <w:sz w:val="16"/>
          <w:szCs w:val="16"/>
        </w:rPr>
        <w:t xml:space="preserve"> transmetre.</w:t>
      </w:r>
    </w:p>
    <w:p w14:paraId="73AA042D" w14:textId="43111F26" w:rsidR="00463310" w:rsidRPr="00463310" w:rsidRDefault="00463310" w:rsidP="00463310">
      <w:pPr>
        <w:pStyle w:val="Prrafodelista"/>
        <w:numPr>
          <w:ilvl w:val="0"/>
          <w:numId w:val="8"/>
        </w:numPr>
        <w:spacing w:before="80" w:after="40" w:line="276" w:lineRule="auto"/>
        <w:jc w:val="both"/>
        <w:rPr>
          <w:rFonts w:ascii="Arial" w:hAnsi="Arial" w:cs="Arial"/>
        </w:rPr>
      </w:pPr>
      <w:r w:rsidRPr="00463310">
        <w:rPr>
          <w:rFonts w:ascii="Arial" w:hAnsi="Arial" w:cs="Arial"/>
          <w:sz w:val="16"/>
          <w:szCs w:val="16"/>
        </w:rPr>
        <w:t xml:space="preserve">És imprescindible la diligència de conformitat bancària, excepte </w:t>
      </w:r>
      <w:r w:rsidR="00B937E5">
        <w:rPr>
          <w:rFonts w:ascii="Arial" w:hAnsi="Arial" w:cs="Arial"/>
          <w:sz w:val="16"/>
          <w:szCs w:val="16"/>
        </w:rPr>
        <w:t>si</w:t>
      </w:r>
      <w:r w:rsidRPr="00463310">
        <w:rPr>
          <w:rFonts w:ascii="Arial" w:hAnsi="Arial" w:cs="Arial"/>
          <w:sz w:val="16"/>
          <w:szCs w:val="16"/>
        </w:rPr>
        <w:t xml:space="preserve"> el titular del compte </w:t>
      </w:r>
      <w:r w:rsidR="00B937E5">
        <w:rPr>
          <w:rFonts w:ascii="Arial" w:hAnsi="Arial" w:cs="Arial"/>
          <w:sz w:val="16"/>
          <w:szCs w:val="16"/>
        </w:rPr>
        <w:t>és</w:t>
      </w:r>
      <w:r w:rsidRPr="00463310">
        <w:rPr>
          <w:rFonts w:ascii="Arial" w:hAnsi="Arial" w:cs="Arial"/>
          <w:sz w:val="16"/>
          <w:szCs w:val="16"/>
        </w:rPr>
        <w:t xml:space="preserve"> una persona física, </w:t>
      </w:r>
      <w:r w:rsidR="00B937E5">
        <w:rPr>
          <w:rFonts w:ascii="Arial" w:hAnsi="Arial" w:cs="Arial"/>
          <w:sz w:val="16"/>
          <w:szCs w:val="16"/>
        </w:rPr>
        <w:t xml:space="preserve">en aquest </w:t>
      </w:r>
      <w:r w:rsidRPr="00463310">
        <w:rPr>
          <w:rFonts w:ascii="Arial" w:hAnsi="Arial" w:cs="Arial"/>
          <w:sz w:val="16"/>
          <w:szCs w:val="16"/>
        </w:rPr>
        <w:t>cas només caldrà que aporti una fotocòpia de la llibreta d</w:t>
      </w:r>
      <w:r w:rsidR="00B937E5">
        <w:rPr>
          <w:rFonts w:ascii="Arial" w:hAnsi="Arial" w:cs="Arial"/>
          <w:sz w:val="16"/>
          <w:szCs w:val="16"/>
        </w:rPr>
        <w:t>’</w:t>
      </w:r>
      <w:r w:rsidRPr="00463310">
        <w:rPr>
          <w:rFonts w:ascii="Arial" w:hAnsi="Arial" w:cs="Arial"/>
          <w:sz w:val="16"/>
          <w:szCs w:val="16"/>
        </w:rPr>
        <w:t>estalvi, xec, extracte tramès pel banc o qualsevol altre document on consti el nom de la persona titular i el número de compte.</w:t>
      </w:r>
    </w:p>
    <w:sectPr w:rsidR="00463310" w:rsidRPr="00463310" w:rsidSect="00395B67">
      <w:endnotePr>
        <w:numFmt w:val="decimal"/>
      </w:endnotePr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D82C1" w14:textId="77777777" w:rsidR="00D66E89" w:rsidRDefault="00D66E89" w:rsidP="00463310">
      <w:pPr>
        <w:spacing w:after="0" w:line="240" w:lineRule="auto"/>
      </w:pPr>
      <w:r>
        <w:separator/>
      </w:r>
    </w:p>
  </w:endnote>
  <w:endnote w:type="continuationSeparator" w:id="0">
    <w:p w14:paraId="0461B175" w14:textId="77777777" w:rsidR="00D66E89" w:rsidRDefault="00D66E89" w:rsidP="0046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00FB8" w14:textId="77777777" w:rsidR="00D66E89" w:rsidRDefault="00D66E89" w:rsidP="00463310">
      <w:pPr>
        <w:spacing w:after="0" w:line="240" w:lineRule="auto"/>
      </w:pPr>
      <w:r>
        <w:separator/>
      </w:r>
    </w:p>
  </w:footnote>
  <w:footnote w:type="continuationSeparator" w:id="0">
    <w:p w14:paraId="7F2EEF34" w14:textId="77777777" w:rsidR="00D66E89" w:rsidRDefault="00D66E89" w:rsidP="00463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56"/>
    <w:multiLevelType w:val="hybridMultilevel"/>
    <w:tmpl w:val="A872AD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13E6E"/>
    <w:multiLevelType w:val="hybridMultilevel"/>
    <w:tmpl w:val="979832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44B83"/>
    <w:multiLevelType w:val="hybridMultilevel"/>
    <w:tmpl w:val="6E9A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821B8"/>
    <w:multiLevelType w:val="hybridMultilevel"/>
    <w:tmpl w:val="A5D67B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509BA"/>
    <w:multiLevelType w:val="hybridMultilevel"/>
    <w:tmpl w:val="8800FE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26AC9"/>
    <w:multiLevelType w:val="hybridMultilevel"/>
    <w:tmpl w:val="EFEE20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55C33"/>
    <w:multiLevelType w:val="hybridMultilevel"/>
    <w:tmpl w:val="31CE2642"/>
    <w:lvl w:ilvl="0" w:tplc="22800A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D77D6"/>
    <w:multiLevelType w:val="hybridMultilevel"/>
    <w:tmpl w:val="A296C140"/>
    <w:lvl w:ilvl="0" w:tplc="58BEE0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37839">
    <w:abstractNumId w:val="6"/>
  </w:num>
  <w:num w:numId="2" w16cid:durableId="579483538">
    <w:abstractNumId w:val="7"/>
  </w:num>
  <w:num w:numId="3" w16cid:durableId="918442140">
    <w:abstractNumId w:val="4"/>
  </w:num>
  <w:num w:numId="4" w16cid:durableId="1814788688">
    <w:abstractNumId w:val="2"/>
  </w:num>
  <w:num w:numId="5" w16cid:durableId="1869680950">
    <w:abstractNumId w:val="0"/>
  </w:num>
  <w:num w:numId="6" w16cid:durableId="1425371187">
    <w:abstractNumId w:val="1"/>
  </w:num>
  <w:num w:numId="7" w16cid:durableId="455218324">
    <w:abstractNumId w:val="3"/>
  </w:num>
  <w:num w:numId="8" w16cid:durableId="854684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67"/>
    <w:rsid w:val="000166F7"/>
    <w:rsid w:val="00040CDF"/>
    <w:rsid w:val="00081BF8"/>
    <w:rsid w:val="001156AF"/>
    <w:rsid w:val="001722C2"/>
    <w:rsid w:val="00186F36"/>
    <w:rsid w:val="00206AAA"/>
    <w:rsid w:val="0022068B"/>
    <w:rsid w:val="00236010"/>
    <w:rsid w:val="00347FFB"/>
    <w:rsid w:val="00395B67"/>
    <w:rsid w:val="003B2D01"/>
    <w:rsid w:val="003C2CD6"/>
    <w:rsid w:val="003E39A4"/>
    <w:rsid w:val="00442A29"/>
    <w:rsid w:val="004557D0"/>
    <w:rsid w:val="00463310"/>
    <w:rsid w:val="00475FEA"/>
    <w:rsid w:val="004A3DBC"/>
    <w:rsid w:val="004D065C"/>
    <w:rsid w:val="004F42FE"/>
    <w:rsid w:val="00504EE0"/>
    <w:rsid w:val="005408DA"/>
    <w:rsid w:val="00597D72"/>
    <w:rsid w:val="005A51E6"/>
    <w:rsid w:val="005B4B3C"/>
    <w:rsid w:val="005F2AD5"/>
    <w:rsid w:val="0061306A"/>
    <w:rsid w:val="00651382"/>
    <w:rsid w:val="00661C1F"/>
    <w:rsid w:val="00682C63"/>
    <w:rsid w:val="00692104"/>
    <w:rsid w:val="006B28A4"/>
    <w:rsid w:val="006C7E46"/>
    <w:rsid w:val="006D6419"/>
    <w:rsid w:val="007536B8"/>
    <w:rsid w:val="00797AA4"/>
    <w:rsid w:val="007B7206"/>
    <w:rsid w:val="00801D16"/>
    <w:rsid w:val="008056F7"/>
    <w:rsid w:val="008068BD"/>
    <w:rsid w:val="008A76AC"/>
    <w:rsid w:val="008D447B"/>
    <w:rsid w:val="0098180A"/>
    <w:rsid w:val="00A01038"/>
    <w:rsid w:val="00A543CB"/>
    <w:rsid w:val="00A652B4"/>
    <w:rsid w:val="00B30833"/>
    <w:rsid w:val="00B31552"/>
    <w:rsid w:val="00B937E5"/>
    <w:rsid w:val="00BA4DDC"/>
    <w:rsid w:val="00C254C2"/>
    <w:rsid w:val="00C95A03"/>
    <w:rsid w:val="00CA65B3"/>
    <w:rsid w:val="00CD0A05"/>
    <w:rsid w:val="00D0099C"/>
    <w:rsid w:val="00D27B95"/>
    <w:rsid w:val="00D52367"/>
    <w:rsid w:val="00D66E89"/>
    <w:rsid w:val="00D86651"/>
    <w:rsid w:val="00DA3FF0"/>
    <w:rsid w:val="00E40885"/>
    <w:rsid w:val="00E44853"/>
    <w:rsid w:val="00F05504"/>
    <w:rsid w:val="00F31BEB"/>
    <w:rsid w:val="00F345F9"/>
    <w:rsid w:val="00F432B4"/>
    <w:rsid w:val="00F64730"/>
    <w:rsid w:val="00FE2367"/>
    <w:rsid w:val="00F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0DEE"/>
  <w15:chartTrackingRefBased/>
  <w15:docId w15:val="{8811E20A-45C3-437E-89CF-AAC875E6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1BF8"/>
    <w:rPr>
      <w:color w:val="808080"/>
    </w:rPr>
  </w:style>
  <w:style w:type="paragraph" w:styleId="Prrafodelista">
    <w:name w:val="List Paragraph"/>
    <w:basedOn w:val="Normal"/>
    <w:uiPriority w:val="34"/>
    <w:qFormat/>
    <w:rsid w:val="008056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D64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641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448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8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633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6331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6331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6331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6331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633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Robles</dc:creator>
  <cp:keywords/>
  <dc:description/>
  <cp:lastModifiedBy>Pol Robles</cp:lastModifiedBy>
  <cp:revision>23</cp:revision>
  <dcterms:created xsi:type="dcterms:W3CDTF">2022-09-16T09:51:00Z</dcterms:created>
  <dcterms:modified xsi:type="dcterms:W3CDTF">2022-11-15T14:58:00Z</dcterms:modified>
</cp:coreProperties>
</file>